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D8B" w:rsidRDefault="00644D8B" w:rsidP="008F3E63">
      <w:pPr>
        <w:widowControl w:val="0"/>
        <w:autoSpaceDE w:val="0"/>
        <w:autoSpaceDN w:val="0"/>
        <w:bidi w:val="0"/>
        <w:adjustRightInd w:val="0"/>
        <w:spacing w:after="0" w:line="239" w:lineRule="auto"/>
        <w:rPr>
          <w:rFonts w:asciiTheme="majorBidi" w:hAnsiTheme="majorBidi" w:cstheme="majorBidi"/>
          <w:b/>
          <w:bCs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</w:rPr>
        <w:t>Date :</w:t>
      </w:r>
      <w:r w:rsidR="008F3E63">
        <w:rPr>
          <w:rFonts w:asciiTheme="majorBidi" w:hAnsiTheme="majorBidi" w:cstheme="majorBidi"/>
          <w:b/>
          <w:bCs/>
        </w:rPr>
        <w:t>15</w:t>
      </w:r>
      <w:r w:rsidR="00D24B26">
        <w:rPr>
          <w:rFonts w:asciiTheme="majorBidi" w:hAnsiTheme="majorBidi" w:cstheme="majorBidi"/>
          <w:b/>
          <w:bCs/>
        </w:rPr>
        <w:t>/</w:t>
      </w:r>
      <w:r w:rsidR="008F3E63">
        <w:rPr>
          <w:rFonts w:asciiTheme="majorBidi" w:hAnsiTheme="majorBidi" w:cstheme="majorBidi"/>
          <w:b/>
          <w:bCs/>
        </w:rPr>
        <w:t>4</w:t>
      </w:r>
      <w:r w:rsidR="00D24B26">
        <w:rPr>
          <w:rFonts w:asciiTheme="majorBidi" w:hAnsiTheme="majorBidi" w:cstheme="majorBidi"/>
          <w:b/>
          <w:bCs/>
        </w:rPr>
        <w:t>/</w:t>
      </w:r>
      <w:r w:rsidR="008F3E63">
        <w:rPr>
          <w:rFonts w:asciiTheme="majorBidi" w:hAnsiTheme="majorBidi" w:cstheme="majorBidi"/>
          <w:b/>
          <w:bCs/>
        </w:rPr>
        <w:t>2024</w:t>
      </w:r>
    </w:p>
    <w:p w:rsidR="00E757BD" w:rsidRPr="00BD3D9A" w:rsidRDefault="00D24B26" w:rsidP="008F3E63">
      <w:pPr>
        <w:widowControl w:val="0"/>
        <w:autoSpaceDE w:val="0"/>
        <w:autoSpaceDN w:val="0"/>
        <w:bidi w:val="0"/>
        <w:adjustRightInd w:val="0"/>
        <w:spacing w:after="0" w:line="239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Ref:</w:t>
      </w:r>
      <w:r w:rsidR="008F3E63">
        <w:rPr>
          <w:rFonts w:asciiTheme="majorBidi" w:hAnsiTheme="majorBidi" w:cstheme="majorBidi"/>
          <w:b/>
          <w:bCs/>
        </w:rPr>
        <w:t>3</w:t>
      </w:r>
      <w:r>
        <w:rPr>
          <w:rFonts w:asciiTheme="majorBidi" w:hAnsiTheme="majorBidi" w:cstheme="majorBidi"/>
          <w:b/>
          <w:bCs/>
        </w:rPr>
        <w:t>/</w:t>
      </w:r>
      <w:r w:rsidR="008F3E63">
        <w:rPr>
          <w:rFonts w:asciiTheme="majorBidi" w:hAnsiTheme="majorBidi" w:cstheme="majorBidi"/>
          <w:b/>
          <w:bCs/>
        </w:rPr>
        <w:t>2024</w:t>
      </w:r>
      <w:r w:rsidR="00E757BD" w:rsidRPr="00BD3D9A">
        <w:rPr>
          <w:rFonts w:asciiTheme="majorBidi" w:hAnsiTheme="majorBidi" w:cstheme="majorBidi"/>
          <w:b/>
          <w:bCs/>
        </w:rPr>
        <w:t xml:space="preserve">                                     </w:t>
      </w:r>
    </w:p>
    <w:p w:rsidR="00E757BD" w:rsidRPr="00923012" w:rsidRDefault="00E757BD" w:rsidP="00E757BD">
      <w:pPr>
        <w:widowControl w:val="0"/>
        <w:autoSpaceDE w:val="0"/>
        <w:autoSpaceDN w:val="0"/>
        <w:bidi w:val="0"/>
        <w:adjustRightInd w:val="0"/>
        <w:spacing w:after="0" w:line="239" w:lineRule="auto"/>
        <w:rPr>
          <w:rFonts w:asciiTheme="minorBidi" w:hAnsiTheme="minorBidi"/>
          <w:sz w:val="20"/>
          <w:szCs w:val="20"/>
        </w:rPr>
      </w:pPr>
    </w:p>
    <w:p w:rsidR="00D80A29" w:rsidRPr="003348A4" w:rsidRDefault="00BD3D9A" w:rsidP="00BD3D9A">
      <w:pPr>
        <w:widowControl w:val="0"/>
        <w:tabs>
          <w:tab w:val="left" w:pos="3465"/>
        </w:tabs>
        <w:autoSpaceDE w:val="0"/>
        <w:autoSpaceDN w:val="0"/>
        <w:bidi w:val="0"/>
        <w:adjustRightInd w:val="0"/>
        <w:spacing w:after="0" w:line="272" w:lineRule="exac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3348A4">
        <w:rPr>
          <w:rFonts w:asciiTheme="majorBidi" w:hAnsiTheme="majorBidi" w:cstheme="majorBidi"/>
          <w:b/>
          <w:bCs/>
          <w:sz w:val="24"/>
          <w:szCs w:val="24"/>
        </w:rPr>
        <w:t>MATERIAL SAFETY DATA SHEET</w:t>
      </w:r>
    </w:p>
    <w:tbl>
      <w:tblPr>
        <w:bidiVisual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51"/>
        <w:gridCol w:w="5479"/>
      </w:tblGrid>
      <w:tr w:rsidR="00D80A29" w:rsidRPr="003348A4" w:rsidTr="00923012">
        <w:trPr>
          <w:trHeight w:val="191"/>
        </w:trPr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A29" w:rsidRPr="003348A4" w:rsidRDefault="00840877" w:rsidP="005D033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4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48A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Manufacturer's Name and Address: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57BD" w:rsidRPr="003348A4" w:rsidRDefault="00E757BD" w:rsidP="0084087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E757BD" w:rsidRPr="003348A4" w:rsidRDefault="00E757BD" w:rsidP="00E757BD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E757BD" w:rsidRPr="003348A4" w:rsidRDefault="00E757BD" w:rsidP="00E757BD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E757BD" w:rsidRPr="003348A4" w:rsidRDefault="00E757BD" w:rsidP="00E757BD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D80A29" w:rsidRPr="003348A4" w:rsidRDefault="00840877" w:rsidP="00E757BD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48A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 Product Identification:</w:t>
            </w:r>
          </w:p>
        </w:tc>
      </w:tr>
      <w:tr w:rsidR="00D80A29" w:rsidRPr="003348A4" w:rsidTr="00923012">
        <w:trPr>
          <w:trHeight w:val="331"/>
        </w:trPr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012" w:rsidRPr="003348A4" w:rsidRDefault="00923012" w:rsidP="00923012">
            <w:pPr>
              <w:tabs>
                <w:tab w:val="left" w:pos="6067"/>
                <w:tab w:val="right" w:pos="8306"/>
              </w:tabs>
              <w:bidi w:val="0"/>
              <w:snapToGrid w:val="0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923012" w:rsidRPr="003348A4" w:rsidRDefault="00923012" w:rsidP="00923012">
            <w:pPr>
              <w:tabs>
                <w:tab w:val="left" w:pos="6067"/>
                <w:tab w:val="right" w:pos="8306"/>
              </w:tabs>
              <w:bidi w:val="0"/>
              <w:snapToGrid w:val="0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923012" w:rsidRPr="003348A4" w:rsidRDefault="00840877" w:rsidP="00923012">
            <w:pPr>
              <w:tabs>
                <w:tab w:val="left" w:pos="6067"/>
                <w:tab w:val="right" w:pos="8306"/>
              </w:tabs>
              <w:bidi w:val="0"/>
              <w:snapToGrid w:val="0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3348A4">
              <w:rPr>
                <w:rFonts w:asciiTheme="majorBidi" w:hAnsiTheme="majorBidi" w:cstheme="majorBidi"/>
                <w:sz w:val="20"/>
                <w:szCs w:val="20"/>
              </w:rPr>
              <w:t>Jordan Chalk M</w:t>
            </w:r>
            <w:r w:rsidR="00923012" w:rsidRPr="003348A4">
              <w:rPr>
                <w:rFonts w:asciiTheme="majorBidi" w:hAnsiTheme="majorBidi" w:cstheme="majorBidi"/>
                <w:sz w:val="20"/>
                <w:szCs w:val="20"/>
              </w:rPr>
              <w:t>anufacturing</w:t>
            </w:r>
            <w:r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Co</w:t>
            </w:r>
            <w:r w:rsidR="00923012" w:rsidRPr="003348A4">
              <w:rPr>
                <w:rFonts w:asciiTheme="majorBidi" w:hAnsiTheme="majorBidi" w:cstheme="majorBidi"/>
                <w:sz w:val="20"/>
                <w:szCs w:val="20"/>
              </w:rPr>
              <w:t>mpany</w:t>
            </w:r>
            <w:r w:rsidRPr="003348A4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3348A4">
              <w:rPr>
                <w:rFonts w:asciiTheme="majorBidi" w:hAnsiTheme="majorBidi" w:cstheme="majorBidi"/>
                <w:sz w:val="20"/>
                <w:szCs w:val="20"/>
              </w:rPr>
              <w:br/>
              <w:t> </w:t>
            </w:r>
            <w:r w:rsidR="00923012" w:rsidRPr="003348A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Al Hussein bin Abdullah II Industrial Estate</w:t>
            </w:r>
            <w:r w:rsidR="00923012" w:rsidRPr="003348A4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0"/>
                <w:szCs w:val="20"/>
              </w:rPr>
              <w:tab/>
              <w:t xml:space="preserve">      </w:t>
            </w:r>
            <w:r w:rsidR="00923012" w:rsidRPr="003348A4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0"/>
                <w:szCs w:val="20"/>
              </w:rPr>
              <w:tab/>
              <w:t xml:space="preserve">                     </w:t>
            </w:r>
            <w:r w:rsidR="00923012" w:rsidRPr="003348A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                         </w:t>
            </w:r>
          </w:p>
          <w:p w:rsidR="00D80A29" w:rsidRPr="003348A4" w:rsidRDefault="00923012" w:rsidP="00923012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rPr>
                <w:rFonts w:asciiTheme="majorBidi" w:hAnsiTheme="majorBidi" w:cstheme="majorBidi"/>
                <w:sz w:val="20"/>
                <w:szCs w:val="20"/>
                <w:lang w:val="sv-SE"/>
              </w:rPr>
            </w:pPr>
            <w:r w:rsidRPr="003348A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sv-SE"/>
              </w:rPr>
              <w:t>Area Code 61110 ,  P. O. Box 32 Karak – Jordan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3989" w:rsidRPr="003348A4" w:rsidRDefault="00840877" w:rsidP="0043398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348A4">
              <w:rPr>
                <w:rFonts w:asciiTheme="majorBidi" w:hAnsiTheme="majorBidi" w:cstheme="majorBidi"/>
                <w:sz w:val="20"/>
                <w:szCs w:val="20"/>
              </w:rPr>
              <w:t>Description</w:t>
            </w:r>
            <w:r w:rsidR="003F4C04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: </w:t>
            </w:r>
          </w:p>
          <w:p w:rsidR="005D286D" w:rsidRPr="005D286D" w:rsidRDefault="005D286D" w:rsidP="005D286D">
            <w:pPr>
              <w:bidi w:val="0"/>
              <w:rPr>
                <w:rFonts w:asciiTheme="majorBidi" w:hAnsiTheme="majorBidi" w:cstheme="majorBidi"/>
                <w:b/>
                <w:bCs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val="en-GB"/>
              </w:rPr>
              <w:t>Item: Colored Modeling clay</w:t>
            </w:r>
            <w:r>
              <w:rPr>
                <w:rFonts w:asciiTheme="majorBidi" w:hAnsiTheme="majorBidi" w:cstheme="majorBidi"/>
                <w:b/>
                <w:bCs/>
              </w:rPr>
              <w:t>/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val="en-GB"/>
              </w:rPr>
              <w:t xml:space="preserve"> Plasticina</w:t>
            </w:r>
          </w:p>
          <w:p w:rsidR="00433989" w:rsidRPr="003348A4" w:rsidRDefault="00433989" w:rsidP="0043398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  <w:p w:rsidR="00433989" w:rsidRPr="003348A4" w:rsidRDefault="00433989" w:rsidP="0043398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  <w:p w:rsidR="00433989" w:rsidRPr="003348A4" w:rsidRDefault="00433989" w:rsidP="0043398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  <w:p w:rsidR="00433989" w:rsidRPr="003348A4" w:rsidRDefault="00433989" w:rsidP="0043398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  <w:p w:rsidR="00433989" w:rsidRPr="003348A4" w:rsidRDefault="00433989" w:rsidP="0043398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  <w:p w:rsidR="00D80A29" w:rsidRPr="003348A4" w:rsidRDefault="00D80A29" w:rsidP="0043398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23012" w:rsidRPr="003348A4" w:rsidTr="00923012">
        <w:trPr>
          <w:trHeight w:val="593"/>
        </w:trPr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923012" w:rsidRPr="003348A4" w:rsidRDefault="00923012" w:rsidP="00923012">
            <w:pPr>
              <w:pStyle w:val="Header"/>
              <w:tabs>
                <w:tab w:val="left" w:pos="2235"/>
              </w:tabs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348A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Tel.: 00962  32380016   Fax:  00962 323 80014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012" w:rsidRPr="003348A4" w:rsidRDefault="00923012" w:rsidP="005D033A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23012" w:rsidRPr="003348A4" w:rsidTr="00923012">
        <w:trPr>
          <w:trHeight w:val="201"/>
        </w:trPr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923012" w:rsidRPr="003348A4" w:rsidRDefault="009C1714" w:rsidP="00923012">
            <w:pPr>
              <w:pStyle w:val="Header"/>
              <w:tabs>
                <w:tab w:val="left" w:pos="2235"/>
              </w:tabs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bidi="ar-JO"/>
              </w:rPr>
            </w:pPr>
            <w:hyperlink r:id="rId8" w:history="1">
              <w:r w:rsidR="00923012" w:rsidRPr="003348A4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t>www.jordanchalk.com</w:t>
              </w:r>
            </w:hyperlink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012" w:rsidRPr="003348A4" w:rsidRDefault="00923012" w:rsidP="005D033A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23012" w:rsidRPr="003348A4" w:rsidTr="00923012">
        <w:trPr>
          <w:trHeight w:val="201"/>
        </w:trPr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923012" w:rsidRPr="003348A4" w:rsidRDefault="00923012" w:rsidP="00923012">
            <w:pPr>
              <w:pStyle w:val="Header"/>
              <w:tabs>
                <w:tab w:val="left" w:pos="2235"/>
              </w:tabs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bidi="ar-JO"/>
              </w:rPr>
            </w:pPr>
            <w:r w:rsidRPr="003348A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E-mail:sales@jordanchalk.com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012" w:rsidRPr="003348A4" w:rsidRDefault="00923012" w:rsidP="005D033A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40877" w:rsidRPr="003348A4" w:rsidTr="00923012">
        <w:trPr>
          <w:trHeight w:val="171"/>
        </w:trPr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877" w:rsidRDefault="00840877" w:rsidP="005D033A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ind w:left="40"/>
              <w:rPr>
                <w:rFonts w:asciiTheme="majorBidi" w:hAnsiTheme="majorBidi" w:cstheme="majorBidi"/>
                <w:sz w:val="20"/>
                <w:szCs w:val="20"/>
              </w:rPr>
            </w:pPr>
            <w:r w:rsidRPr="003348A4">
              <w:rPr>
                <w:rFonts w:asciiTheme="majorBidi" w:hAnsiTheme="majorBidi" w:cstheme="majorBidi"/>
                <w:sz w:val="20"/>
                <w:szCs w:val="20"/>
              </w:rPr>
              <w:t>Emergency contact: Mr.Salah aloqbi</w:t>
            </w:r>
          </w:p>
          <w:p w:rsidR="00C64C4D" w:rsidRDefault="00C64C4D" w:rsidP="00C64C4D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ind w:left="40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C64C4D" w:rsidRPr="003348A4" w:rsidRDefault="00C64C4D" w:rsidP="00C64C4D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ind w:left="4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4C4D" w:rsidRPr="003348A4" w:rsidRDefault="00C64C4D" w:rsidP="00C64C4D">
            <w:pPr>
              <w:widowControl w:val="0"/>
              <w:autoSpaceDE w:val="0"/>
              <w:autoSpaceDN w:val="0"/>
              <w:bidi w:val="0"/>
              <w:adjustRightInd w:val="0"/>
              <w:spacing w:after="0" w:line="239" w:lineRule="auto"/>
              <w:ind w:left="4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48A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 Composition &amp; Information on Ingredients</w:t>
            </w:r>
          </w:p>
          <w:p w:rsidR="00840877" w:rsidRPr="003348A4" w:rsidRDefault="00840877" w:rsidP="005D033A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107"/>
        <w:tblW w:w="19640" w:type="dxa"/>
        <w:tblLayout w:type="fixed"/>
        <w:tblLook w:val="04A0"/>
      </w:tblPr>
      <w:tblGrid>
        <w:gridCol w:w="567"/>
        <w:gridCol w:w="1135"/>
        <w:gridCol w:w="1134"/>
        <w:gridCol w:w="1488"/>
        <w:gridCol w:w="1489"/>
        <w:gridCol w:w="992"/>
        <w:gridCol w:w="1276"/>
        <w:gridCol w:w="1857"/>
        <w:gridCol w:w="1617"/>
        <w:gridCol w:w="1617"/>
        <w:gridCol w:w="1617"/>
        <w:gridCol w:w="1617"/>
        <w:gridCol w:w="1617"/>
        <w:gridCol w:w="1617"/>
      </w:tblGrid>
      <w:tr w:rsidR="0093737F" w:rsidRPr="00546F0D" w:rsidTr="004D38C3">
        <w:trPr>
          <w:gridAfter w:val="7"/>
          <w:wAfter w:w="11559" w:type="dxa"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S.N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Product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Chemical Component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wt%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CAS No</w:t>
            </w:r>
          </w:p>
        </w:tc>
      </w:tr>
      <w:tr w:rsidR="0093737F" w:rsidRPr="00546F0D" w:rsidTr="004D38C3">
        <w:trPr>
          <w:gridAfter w:val="7"/>
          <w:wAfter w:w="11559" w:type="dxa"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</w:p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JO"/>
              </w:rPr>
              <w:t xml:space="preserve">Yellow Green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JO"/>
              </w:rPr>
              <w:t>No.86</w:t>
            </w:r>
          </w:p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Calcium carbonate (CaCO3)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76.00</w:t>
            </w:r>
            <w:r w:rsidR="0093737F"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471-34-1</w:t>
            </w:r>
          </w:p>
        </w:tc>
      </w:tr>
      <w:tr w:rsidR="0093737F" w:rsidRPr="00546F0D" w:rsidTr="004D38C3">
        <w:trPr>
          <w:gridAfter w:val="7"/>
          <w:wAfter w:w="11559" w:type="dxa"/>
          <w:trHeight w:val="7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Modeling </w:t>
            </w:r>
            <w:r w:rsidRPr="00546F0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clay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93737F" w:rsidRPr="00546F0D" w:rsidTr="004D38C3">
        <w:trPr>
          <w:gridAfter w:val="7"/>
          <w:wAfter w:w="11559" w:type="dxa"/>
          <w:trHeight w:val="28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Microcrystalline wax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2E2666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13.68</w:t>
            </w:r>
            <w:r w:rsidR="0093737F"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64742-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60</w:t>
            </w:r>
            <w:r w:rsidRPr="00546F0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="0093737F" w:rsidRPr="00546F0D" w:rsidTr="004D38C3">
        <w:trPr>
          <w:gridAfter w:val="7"/>
          <w:wAfter w:w="11559" w:type="dxa"/>
          <w:trHeight w:val="28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405F86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 xml:space="preserve"> White Petroleum jelly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2E2666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9.87</w:t>
            </w:r>
            <w:r w:rsidR="0093737F"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C26711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Arial-ItalicMT" w:cs="Arial-ItalicMT"/>
                <w:i/>
                <w:iCs/>
                <w:sz w:val="20"/>
                <w:szCs w:val="20"/>
              </w:rPr>
              <w:t>8042-47-5</w:t>
            </w:r>
          </w:p>
        </w:tc>
      </w:tr>
      <w:tr w:rsidR="0093737F" w:rsidRPr="00546F0D" w:rsidTr="004D38C3">
        <w:trPr>
          <w:gridAfter w:val="7"/>
          <w:wAfter w:w="11559" w:type="dxa"/>
          <w:trHeight w:val="595"/>
        </w:trPr>
        <w:tc>
          <w:tcPr>
            <w:tcW w:w="56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 xml:space="preserve">MasterBatch </w:t>
            </w:r>
            <w:r w:rsidRPr="00546F0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JO"/>
              </w:rPr>
              <w:t xml:space="preserve">Yellow Green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JO"/>
              </w:rPr>
              <w:t>No.86</w:t>
            </w:r>
          </w:p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Paraffin Wax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</w:t>
            </w:r>
            <w:r w:rsidR="002E266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45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7F" w:rsidRPr="00921CF2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21CF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8002-74-2</w:t>
            </w:r>
          </w:p>
        </w:tc>
      </w:tr>
      <w:tr w:rsidR="0093737F" w:rsidRPr="00546F0D" w:rsidTr="004D38C3">
        <w:trPr>
          <w:gridAfter w:val="7"/>
          <w:wAfter w:w="11559" w:type="dxa"/>
          <w:trHeight w:val="217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Yellow Green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62" w:rsidRDefault="00DB75F7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21CF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1328-53-6</w:t>
            </w:r>
          </w:p>
          <w:p w:rsidR="006955BA" w:rsidRPr="006955BA" w:rsidRDefault="006955BA" w:rsidP="004D38C3">
            <w:pPr>
              <w:pStyle w:val="Default"/>
              <w:jc w:val="center"/>
              <w:rPr>
                <w:sz w:val="20"/>
                <w:szCs w:val="20"/>
              </w:rPr>
            </w:pPr>
            <w:r w:rsidRPr="006955BA">
              <w:rPr>
                <w:rFonts w:asciiTheme="majorBidi" w:eastAsiaTheme="minorEastAsia" w:hAnsiTheme="majorBidi" w:cstheme="majorBidi"/>
                <w:color w:val="000000" w:themeColor="text1"/>
                <w:sz w:val="20"/>
                <w:szCs w:val="20"/>
              </w:rPr>
              <w:t>5468-75-7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3737F" w:rsidRPr="00546F0D" w:rsidTr="004D38C3">
        <w:trPr>
          <w:gridAfter w:val="7"/>
          <w:wAfter w:w="11559" w:type="dxa"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S.N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Product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Chemical Component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wt%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CAS No</w:t>
            </w:r>
          </w:p>
        </w:tc>
      </w:tr>
      <w:tr w:rsidR="00A3328A" w:rsidRPr="00546F0D" w:rsidTr="004D38C3">
        <w:trPr>
          <w:gridAfter w:val="7"/>
          <w:wAfter w:w="11559" w:type="dxa"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</w:p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JO"/>
              </w:rPr>
              <w:lastRenderedPageBreak/>
              <w:t>Red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JO"/>
              </w:rPr>
              <w:t xml:space="preserve"> No.</w:t>
            </w:r>
            <w:r w:rsidRPr="00546F0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JO"/>
              </w:rPr>
              <w:t xml:space="preserve">1 </w:t>
            </w:r>
          </w:p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</w:p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Calcium carbonate (CaCO3)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76.00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</w:rPr>
              <w:t>471-34-1</w:t>
            </w:r>
          </w:p>
        </w:tc>
      </w:tr>
      <w:tr w:rsidR="0093737F" w:rsidRPr="00546F0D" w:rsidTr="004D38C3">
        <w:trPr>
          <w:gridAfter w:val="7"/>
          <w:wAfter w:w="11559" w:type="dxa"/>
          <w:trHeight w:val="28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Modeling </w:t>
            </w:r>
            <w:r w:rsidRPr="00546F0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clay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A3328A" w:rsidRPr="00546F0D" w:rsidTr="004D38C3">
        <w:trPr>
          <w:gridAfter w:val="7"/>
          <w:wAfter w:w="11559" w:type="dxa"/>
          <w:trHeight w:val="28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Microcrystalline wax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13.68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64742-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60</w:t>
            </w:r>
            <w:r w:rsidRPr="00546F0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="0093737F" w:rsidRPr="00546F0D" w:rsidTr="004D38C3">
        <w:trPr>
          <w:gridAfter w:val="7"/>
          <w:wAfter w:w="11559" w:type="dxa"/>
          <w:trHeight w:val="28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405F86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405F86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White Petroleum jelly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9.87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C26711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Arial-ItalicMT" w:cs="Arial-ItalicMT"/>
                <w:i/>
                <w:iCs/>
                <w:sz w:val="20"/>
                <w:szCs w:val="20"/>
              </w:rPr>
              <w:t>8042-47-5</w:t>
            </w:r>
          </w:p>
        </w:tc>
      </w:tr>
      <w:tr w:rsidR="00A3328A" w:rsidRPr="00546F0D" w:rsidTr="004D38C3">
        <w:trPr>
          <w:gridAfter w:val="7"/>
          <w:wAfter w:w="11559" w:type="dxa"/>
          <w:trHeight w:val="195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 xml:space="preserve">MasterBatch </w:t>
            </w:r>
            <w:r w:rsidRPr="00546F0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JO"/>
              </w:rPr>
              <w:t>Red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JO"/>
              </w:rPr>
              <w:t xml:space="preserve"> No.</w:t>
            </w:r>
            <w:r w:rsidRPr="00546F0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JO"/>
              </w:rPr>
              <w:t xml:space="preserve">1 </w:t>
            </w:r>
          </w:p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Paraffin Wax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0.45%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8002-74-2</w:t>
            </w:r>
          </w:p>
        </w:tc>
      </w:tr>
      <w:tr w:rsidR="0093737F" w:rsidRPr="00546F0D" w:rsidTr="004D38C3">
        <w:trPr>
          <w:gridAfter w:val="7"/>
          <w:wAfter w:w="11559" w:type="dxa"/>
          <w:trHeight w:val="1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RED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921CF2" w:rsidRDefault="006955B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955B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5281-04-9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6955B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3520-72-7</w:t>
            </w:r>
          </w:p>
        </w:tc>
      </w:tr>
      <w:tr w:rsidR="0093737F" w:rsidRPr="00546F0D" w:rsidTr="004D38C3">
        <w:trPr>
          <w:gridAfter w:val="7"/>
          <w:wAfter w:w="11559" w:type="dxa"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S.N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Product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Chemical Component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wt%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CAS No</w:t>
            </w:r>
          </w:p>
        </w:tc>
      </w:tr>
      <w:tr w:rsidR="00A3328A" w:rsidRPr="00546F0D" w:rsidTr="004D38C3">
        <w:trPr>
          <w:gridAfter w:val="7"/>
          <w:wAfter w:w="11559" w:type="dxa"/>
          <w:trHeight w:val="28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Modeling </w:t>
            </w:r>
            <w:r w:rsidRPr="00546F0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clay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Turquoise No.</w:t>
            </w:r>
            <w:r w:rsidRPr="00546F0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62</w:t>
            </w:r>
          </w:p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Calcium carbonate (CaCO3)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76.00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471-34-1</w:t>
            </w:r>
          </w:p>
        </w:tc>
      </w:tr>
      <w:tr w:rsidR="0093737F" w:rsidRPr="00546F0D" w:rsidTr="004D38C3">
        <w:trPr>
          <w:gridAfter w:val="7"/>
          <w:wAfter w:w="11559" w:type="dxa"/>
          <w:trHeight w:val="28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A3328A" w:rsidRPr="00546F0D" w:rsidTr="004D38C3">
        <w:trPr>
          <w:gridAfter w:val="7"/>
          <w:wAfter w:w="11559" w:type="dxa"/>
          <w:trHeight w:val="28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Microcrystalline wax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13.68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64742-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60</w:t>
            </w:r>
            <w:r w:rsidRPr="00546F0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="0093737F" w:rsidRPr="00546F0D" w:rsidTr="004D38C3">
        <w:trPr>
          <w:gridAfter w:val="7"/>
          <w:wAfter w:w="11559" w:type="dxa"/>
          <w:trHeight w:val="28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405F86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 xml:space="preserve">White Petroleum jelly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9.87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C26711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Arial-ItalicMT" w:cs="Arial-ItalicMT"/>
                <w:i/>
                <w:iCs/>
                <w:sz w:val="20"/>
                <w:szCs w:val="20"/>
              </w:rPr>
              <w:t>8042-47-5</w:t>
            </w:r>
          </w:p>
        </w:tc>
      </w:tr>
      <w:tr w:rsidR="00A3328A" w:rsidRPr="00546F0D" w:rsidTr="004D38C3">
        <w:trPr>
          <w:gridAfter w:val="7"/>
          <w:wAfter w:w="11559" w:type="dxa"/>
          <w:trHeight w:val="143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 xml:space="preserve">MasterBatch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Turquoise No.</w:t>
            </w:r>
            <w:r w:rsidRPr="00546F0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62</w:t>
            </w:r>
          </w:p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Paraffin Wax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0.45%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8002-74-2</w:t>
            </w:r>
          </w:p>
        </w:tc>
      </w:tr>
      <w:tr w:rsidR="0093737F" w:rsidRPr="00546F0D" w:rsidTr="004D38C3">
        <w:trPr>
          <w:gridAfter w:val="7"/>
          <w:wAfter w:w="11559" w:type="dxa"/>
          <w:trHeight w:val="14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Turquoise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921CF2" w:rsidRDefault="001D28C7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147-14-8</w:t>
            </w:r>
          </w:p>
        </w:tc>
      </w:tr>
      <w:tr w:rsidR="0093737F" w:rsidRPr="00546F0D" w:rsidTr="004D38C3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S.N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Product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Chemical Component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wt%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CAS No</w:t>
            </w:r>
          </w:p>
        </w:tc>
        <w:tc>
          <w:tcPr>
            <w:tcW w:w="1857" w:type="dxa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wt%</w:t>
            </w:r>
          </w:p>
        </w:tc>
        <w:tc>
          <w:tcPr>
            <w:tcW w:w="1617" w:type="dxa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CAS No</w:t>
            </w:r>
          </w:p>
        </w:tc>
        <w:tc>
          <w:tcPr>
            <w:tcW w:w="1617" w:type="dxa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MSDS  required      Y / N</w:t>
            </w:r>
          </w:p>
        </w:tc>
        <w:tc>
          <w:tcPr>
            <w:tcW w:w="1617" w:type="dxa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sub DoC/testreport  Present   Y / N</w:t>
            </w:r>
          </w:p>
        </w:tc>
      </w:tr>
      <w:tr w:rsidR="00A3328A" w:rsidRPr="00546F0D" w:rsidTr="004D38C3">
        <w:trPr>
          <w:gridAfter w:val="7"/>
          <w:wAfter w:w="11559" w:type="dxa"/>
          <w:trHeight w:val="28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Modeling </w:t>
            </w:r>
            <w:r w:rsidRPr="00546F0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clay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  <w:p w:rsidR="00A3328A" w:rsidRPr="00221F67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 xml:space="preserve">White </w:t>
            </w:r>
            <w:r w:rsidR="001D28C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Calcium carbonate (CaCO3)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76.</w:t>
            </w:r>
            <w:r w:rsidR="003E18C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34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471-34-1</w:t>
            </w:r>
          </w:p>
        </w:tc>
      </w:tr>
      <w:tr w:rsidR="0093737F" w:rsidRPr="00546F0D" w:rsidTr="004D38C3">
        <w:trPr>
          <w:gridAfter w:val="7"/>
          <w:wAfter w:w="11559" w:type="dxa"/>
          <w:trHeight w:val="285"/>
        </w:trPr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A3328A" w:rsidRPr="00546F0D" w:rsidTr="004D38C3">
        <w:trPr>
          <w:gridAfter w:val="7"/>
          <w:wAfter w:w="11559" w:type="dxa"/>
          <w:trHeight w:val="28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Microcrystalline wax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13.</w:t>
            </w:r>
            <w:r w:rsidR="003E18C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74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64742-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60</w:t>
            </w:r>
            <w:r w:rsidRPr="00546F0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="00221F67" w:rsidRPr="00546F0D" w:rsidTr="004D38C3">
        <w:trPr>
          <w:gridAfter w:val="7"/>
          <w:wAfter w:w="11559" w:type="dxa"/>
          <w:trHeight w:val="28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21F67" w:rsidRPr="00546F0D" w:rsidRDefault="00221F67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1F67" w:rsidRPr="00546F0D" w:rsidRDefault="00221F67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F67" w:rsidRPr="00546F0D" w:rsidRDefault="00221F67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F67" w:rsidRPr="00546F0D" w:rsidRDefault="00221F67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 xml:space="preserve">White Petroleum jelly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F67" w:rsidRPr="00546F0D" w:rsidRDefault="00221F67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9.</w:t>
            </w:r>
            <w:r w:rsidR="003E18C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92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F67" w:rsidRPr="00546F0D" w:rsidRDefault="00221F67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Arial-ItalicMT" w:cs="Arial-ItalicMT"/>
                <w:i/>
                <w:iCs/>
                <w:sz w:val="20"/>
                <w:szCs w:val="20"/>
              </w:rPr>
              <w:t>8042-47-5</w:t>
            </w:r>
          </w:p>
        </w:tc>
      </w:tr>
      <w:tr w:rsidR="00221F67" w:rsidRPr="00546F0D" w:rsidTr="004D38C3">
        <w:trPr>
          <w:gridAfter w:val="7"/>
          <w:wAfter w:w="11559" w:type="dxa"/>
          <w:trHeight w:val="262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21F67" w:rsidRPr="00546F0D" w:rsidRDefault="00221F67" w:rsidP="004D38C3">
            <w:pPr>
              <w:bidi w:val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1F67" w:rsidRPr="00546F0D" w:rsidRDefault="00221F67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F67" w:rsidRPr="00546F0D" w:rsidRDefault="00221F67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F67" w:rsidRPr="00546F0D" w:rsidRDefault="00221F67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F67" w:rsidRPr="001D28C7" w:rsidRDefault="00221F67" w:rsidP="004D38C3">
            <w:pPr>
              <w:pStyle w:val="ListParagraph"/>
              <w:numPr>
                <w:ilvl w:val="0"/>
                <w:numId w:val="8"/>
              </w:num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F67" w:rsidRPr="00546F0D" w:rsidRDefault="00221F67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93737F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S.N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Product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Chemical Component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wt%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CAS No</w:t>
            </w:r>
          </w:p>
        </w:tc>
      </w:tr>
      <w:tr w:rsidR="00A3328A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Modeling </w:t>
            </w:r>
            <w:r w:rsidRPr="00546F0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clay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lastRenderedPageBreak/>
              <w:t>Black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 xml:space="preserve"> No.</w:t>
            </w:r>
            <w:r w:rsidRPr="00546F0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Calcium carbonate (CaCO3)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76.00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471-34-1</w:t>
            </w:r>
          </w:p>
        </w:tc>
      </w:tr>
      <w:tr w:rsidR="0093737F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A3328A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Microcrystalline wax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13.68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64742-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60</w:t>
            </w:r>
            <w:r w:rsidRPr="00546F0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="0093737F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405F86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 xml:space="preserve">White Petroleum jelly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9.87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C26711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Arial-ItalicMT" w:cs="Arial-ItalicMT"/>
                <w:i/>
                <w:iCs/>
                <w:sz w:val="20"/>
                <w:szCs w:val="20"/>
              </w:rPr>
              <w:t>8042-47-5</w:t>
            </w:r>
          </w:p>
        </w:tc>
      </w:tr>
      <w:tr w:rsidR="00A3328A" w:rsidRPr="00546F0D" w:rsidTr="004D38C3">
        <w:trPr>
          <w:gridAfter w:val="7"/>
          <w:wAfter w:w="11559" w:type="dxa"/>
          <w:trHeight w:val="158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 xml:space="preserve">MasterBatch </w:t>
            </w:r>
            <w:r w:rsidRPr="00546F0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Black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 xml:space="preserve"> No.</w:t>
            </w:r>
            <w:r w:rsidRPr="00546F0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Paraffin Wax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0.45%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8002-74-2</w:t>
            </w:r>
          </w:p>
        </w:tc>
      </w:tr>
      <w:tr w:rsidR="0093737F" w:rsidRPr="00546F0D" w:rsidTr="004D38C3">
        <w:trPr>
          <w:gridAfter w:val="7"/>
          <w:wAfter w:w="11559" w:type="dxa"/>
          <w:trHeight w:val="157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Black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921CF2" w:rsidRDefault="00DB75F7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21CF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1333-86-4</w:t>
            </w:r>
          </w:p>
        </w:tc>
      </w:tr>
      <w:tr w:rsidR="0093737F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S.N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Product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Chemical Component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wt%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CAS No</w:t>
            </w:r>
          </w:p>
        </w:tc>
      </w:tr>
      <w:tr w:rsidR="00A3328A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Modeling </w:t>
            </w:r>
            <w:r w:rsidRPr="00546F0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clay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Yellow No.</w:t>
            </w:r>
            <w:r w:rsidR="001D28C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14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Calcium carbonate (CaCO3)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76.00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471-34-1</w:t>
            </w:r>
          </w:p>
        </w:tc>
      </w:tr>
      <w:tr w:rsidR="0093737F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A3328A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Microcrystalline wax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13.68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64742-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60</w:t>
            </w:r>
            <w:r w:rsidRPr="00546F0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="0093737F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405F86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 xml:space="preserve">White Petroleum jelly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9.87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C26711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Arial-ItalicMT" w:cs="Arial-ItalicMT"/>
                <w:i/>
                <w:iCs/>
                <w:sz w:val="20"/>
                <w:szCs w:val="20"/>
              </w:rPr>
              <w:t>8042-47-5</w:t>
            </w:r>
          </w:p>
        </w:tc>
      </w:tr>
      <w:tr w:rsidR="00A3328A" w:rsidRPr="00546F0D" w:rsidTr="004D38C3">
        <w:trPr>
          <w:gridAfter w:val="7"/>
          <w:wAfter w:w="11559" w:type="dxa"/>
          <w:trHeight w:val="135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 xml:space="preserve">MasterBatch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Yellow No.</w:t>
            </w:r>
            <w:r w:rsidR="001D28C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14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Paraffin Wax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0.45%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8002-74-2</w:t>
            </w:r>
          </w:p>
        </w:tc>
      </w:tr>
      <w:tr w:rsidR="0093737F" w:rsidRPr="00546F0D" w:rsidTr="004D38C3">
        <w:trPr>
          <w:gridAfter w:val="7"/>
          <w:wAfter w:w="11559" w:type="dxa"/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Yellow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921CF2" w:rsidRDefault="001D28C7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955B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5468-75-7</w:t>
            </w:r>
          </w:p>
        </w:tc>
      </w:tr>
      <w:tr w:rsidR="0093737F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S.N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Product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Chemical Component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wt%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CAS No</w:t>
            </w:r>
          </w:p>
        </w:tc>
      </w:tr>
      <w:tr w:rsidR="00A3328A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Modeling </w:t>
            </w:r>
            <w:r w:rsidRPr="00546F0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clay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Burnt Sienna No.4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Calcium carbonate (CaCO3)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76.00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471-34-1</w:t>
            </w:r>
          </w:p>
        </w:tc>
      </w:tr>
      <w:tr w:rsidR="0093737F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A3328A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Microcrystalline wax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13.68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64742-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60</w:t>
            </w:r>
            <w:r w:rsidRPr="00546F0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="0093737F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405F86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 xml:space="preserve">White Petroleum jelly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9.87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C26711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Arial-ItalicMT" w:cs="Arial-ItalicMT"/>
                <w:i/>
                <w:iCs/>
                <w:sz w:val="20"/>
                <w:szCs w:val="20"/>
              </w:rPr>
              <w:t>8042-47-5</w:t>
            </w:r>
          </w:p>
        </w:tc>
      </w:tr>
      <w:tr w:rsidR="00A3328A" w:rsidRPr="00546F0D" w:rsidTr="004D38C3">
        <w:trPr>
          <w:gridAfter w:val="7"/>
          <w:wAfter w:w="11559" w:type="dxa"/>
          <w:trHeight w:val="13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MasterBatch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Burnt Sienna No.4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Paraffin Wax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0.45%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8002-74-2</w:t>
            </w:r>
          </w:p>
        </w:tc>
      </w:tr>
      <w:tr w:rsidR="0093737F" w:rsidRPr="00546F0D" w:rsidTr="004D38C3">
        <w:trPr>
          <w:gridAfter w:val="7"/>
          <w:wAfter w:w="11559" w:type="dxa"/>
          <w:trHeight w:val="13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Burnt Sienna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921CF2" w:rsidRDefault="00370B6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21CF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3520-72-7</w:t>
            </w:r>
          </w:p>
        </w:tc>
      </w:tr>
      <w:tr w:rsidR="0093737F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S.N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Product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Chemical Component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wt%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CAS No</w:t>
            </w:r>
          </w:p>
        </w:tc>
      </w:tr>
      <w:tr w:rsidR="00A3328A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Modeling </w:t>
            </w:r>
            <w:r w:rsidRPr="00546F0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clay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Pin Green No.45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Calcium carbonate (CaCO3)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76.00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471-34-1</w:t>
            </w:r>
          </w:p>
        </w:tc>
      </w:tr>
      <w:tr w:rsidR="0093737F" w:rsidRPr="00546F0D" w:rsidTr="004D38C3">
        <w:trPr>
          <w:gridAfter w:val="7"/>
          <w:wAfter w:w="11559" w:type="dxa"/>
          <w:trHeight w:val="257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A3328A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Microcrystalline wax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13.68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64742-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60</w:t>
            </w:r>
            <w:r w:rsidRPr="00546F0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="0093737F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405F86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White Petroleum jelly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9.87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C26711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Arial-ItalicMT" w:cs="Arial-ItalicMT"/>
                <w:i/>
                <w:iCs/>
                <w:sz w:val="20"/>
                <w:szCs w:val="20"/>
              </w:rPr>
              <w:t>8042-47-5</w:t>
            </w:r>
          </w:p>
        </w:tc>
      </w:tr>
      <w:tr w:rsidR="00A3328A" w:rsidRPr="00546F0D" w:rsidTr="004D38C3">
        <w:trPr>
          <w:gridAfter w:val="7"/>
          <w:wAfter w:w="11559" w:type="dxa"/>
          <w:trHeight w:val="13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MasterBatch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Pin Green No.45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Paraffin Wax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0.45%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8002-74-2</w:t>
            </w:r>
          </w:p>
        </w:tc>
      </w:tr>
      <w:tr w:rsidR="0093737F" w:rsidRPr="00546F0D" w:rsidTr="004D38C3">
        <w:trPr>
          <w:gridAfter w:val="7"/>
          <w:wAfter w:w="11559" w:type="dxa"/>
          <w:trHeight w:val="271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Pin Green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1BD" w:rsidRDefault="001D28C7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28C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15541-56-7 147-14-8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  <w:p w:rsidR="006A71BD" w:rsidRDefault="006A71BD" w:rsidP="004D38C3">
            <w:pPr>
              <w:bidi w:val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  <w:p w:rsidR="0093737F" w:rsidRPr="00546F0D" w:rsidRDefault="001D28C7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28C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1326-53-6</w:t>
            </w:r>
          </w:p>
        </w:tc>
      </w:tr>
      <w:tr w:rsidR="0093737F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S.N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Product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Chemical Component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wt%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CAS No</w:t>
            </w:r>
          </w:p>
        </w:tc>
      </w:tr>
      <w:tr w:rsidR="00A3328A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Modeling </w:t>
            </w:r>
            <w:r w:rsidRPr="00546F0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clay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Midnight Blue No.3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Calcium carbonate (CaCO3)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76.00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471-34-1</w:t>
            </w:r>
          </w:p>
        </w:tc>
      </w:tr>
      <w:tr w:rsidR="0093737F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A3328A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Microcrystalline wax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13.68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64742-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60</w:t>
            </w:r>
            <w:r w:rsidRPr="00546F0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="0093737F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1B28B0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 xml:space="preserve">White Petroleum jelly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9.87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C26711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Arial-ItalicMT" w:cs="Arial-ItalicMT"/>
                <w:i/>
                <w:iCs/>
                <w:sz w:val="20"/>
                <w:szCs w:val="20"/>
              </w:rPr>
              <w:t>8042-47-5</w:t>
            </w:r>
          </w:p>
        </w:tc>
      </w:tr>
      <w:tr w:rsidR="00A3328A" w:rsidRPr="00546F0D" w:rsidTr="004D38C3">
        <w:trPr>
          <w:gridAfter w:val="7"/>
          <w:wAfter w:w="11559" w:type="dxa"/>
          <w:trHeight w:val="13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MasterBatch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Midnight Blue No.3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Paraffin Wax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0.45%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8002-74-2</w:t>
            </w:r>
          </w:p>
        </w:tc>
      </w:tr>
      <w:tr w:rsidR="0093737F" w:rsidRPr="00546F0D" w:rsidTr="004D38C3">
        <w:trPr>
          <w:gridAfter w:val="7"/>
          <w:wAfter w:w="11559" w:type="dxa"/>
          <w:trHeight w:val="13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Midnight Blue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921CF2" w:rsidRDefault="001D28C7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28C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147-14-8 5281-04-9</w:t>
            </w:r>
          </w:p>
        </w:tc>
      </w:tr>
      <w:tr w:rsidR="0093737F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S.N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Product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Chemical Component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wt%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CAS No</w:t>
            </w:r>
          </w:p>
        </w:tc>
      </w:tr>
      <w:tr w:rsidR="00A3328A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Modeling </w:t>
            </w:r>
            <w:r w:rsidRPr="00546F0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clay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Rose Pink No.84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Calcium carbonate (CaCO3)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76.00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471-34-1</w:t>
            </w:r>
          </w:p>
        </w:tc>
      </w:tr>
      <w:tr w:rsidR="0093737F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A3328A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Microcrystalline wax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13.68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64742-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60</w:t>
            </w:r>
            <w:r w:rsidRPr="00546F0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="0093737F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1B28B0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 xml:space="preserve">White Petroleum jelly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9.87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C26711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Arial-ItalicMT" w:cs="Arial-ItalicMT"/>
                <w:i/>
                <w:iCs/>
                <w:sz w:val="20"/>
                <w:szCs w:val="20"/>
              </w:rPr>
              <w:t>8042-47-5</w:t>
            </w:r>
          </w:p>
        </w:tc>
      </w:tr>
      <w:tr w:rsidR="00A3328A" w:rsidRPr="00546F0D" w:rsidTr="004D38C3">
        <w:trPr>
          <w:gridAfter w:val="7"/>
          <w:wAfter w:w="11559" w:type="dxa"/>
          <w:trHeight w:val="13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MasterBatch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Rose Pink No.84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Paraffin Wax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0.45%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8002-74-2</w:t>
            </w:r>
          </w:p>
        </w:tc>
      </w:tr>
      <w:tr w:rsidR="0093737F" w:rsidRPr="00546F0D" w:rsidTr="004D38C3">
        <w:trPr>
          <w:gridAfter w:val="7"/>
          <w:wAfter w:w="11559" w:type="dxa"/>
          <w:trHeight w:val="13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Rose Pink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37F" w:rsidRPr="00921CF2" w:rsidRDefault="001D28C7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28C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5160-02-1 18472-87-2</w:t>
            </w:r>
          </w:p>
        </w:tc>
      </w:tr>
      <w:tr w:rsidR="0093737F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S.N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Product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Chemical Component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wt%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CAS No</w:t>
            </w:r>
          </w:p>
        </w:tc>
      </w:tr>
      <w:tr w:rsidR="00A3328A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328A" w:rsidRPr="00546F0D" w:rsidRDefault="00094E7C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Modeling </w:t>
            </w:r>
            <w:r w:rsidRPr="00546F0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clay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 xml:space="preserve">Violet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lastRenderedPageBreak/>
              <w:t>Blue No.83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Calcium carbonate (CaCO3)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76.00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471-34-1</w:t>
            </w:r>
          </w:p>
        </w:tc>
      </w:tr>
      <w:tr w:rsidR="0093737F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A3328A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Microcrystalline wax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13.68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64742-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60</w:t>
            </w:r>
            <w:r w:rsidRPr="00546F0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="0093737F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1B28B0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 xml:space="preserve">White </w:t>
            </w:r>
            <w:r w:rsidR="0093737F"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 xml:space="preserve">Petroleum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 xml:space="preserve">jelly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9.87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C26711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Arial-ItalicMT" w:cs="Arial-ItalicMT"/>
                <w:i/>
                <w:iCs/>
                <w:sz w:val="20"/>
                <w:szCs w:val="20"/>
              </w:rPr>
              <w:t>8042-47-5</w:t>
            </w:r>
          </w:p>
        </w:tc>
      </w:tr>
      <w:tr w:rsidR="00A3328A" w:rsidRPr="00546F0D" w:rsidTr="004D38C3">
        <w:trPr>
          <w:gridAfter w:val="7"/>
          <w:wAfter w:w="11559" w:type="dxa"/>
          <w:trHeight w:val="13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MasterBatch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Violet Blue No.83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Paraffin Wax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0.45%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8A" w:rsidRPr="00546F0D" w:rsidRDefault="00A3328A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8002-74-2</w:t>
            </w:r>
          </w:p>
        </w:tc>
      </w:tr>
      <w:tr w:rsidR="0093737F" w:rsidRPr="00546F0D" w:rsidTr="00094E7C">
        <w:trPr>
          <w:gridAfter w:val="7"/>
          <w:wAfter w:w="11559" w:type="dxa"/>
          <w:trHeight w:val="13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Violet Blue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93737F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7F" w:rsidRPr="00546F0D" w:rsidRDefault="000376C3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1326-03-0</w:t>
            </w:r>
          </w:p>
        </w:tc>
      </w:tr>
      <w:tr w:rsidR="00094E7C" w:rsidRPr="00546F0D" w:rsidTr="009C45D5">
        <w:trPr>
          <w:gridAfter w:val="7"/>
          <w:wAfter w:w="11559" w:type="dxa"/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E7C" w:rsidRPr="00546F0D" w:rsidRDefault="00094E7C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S.N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Product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E7C" w:rsidRDefault="00094E7C" w:rsidP="004D38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Chemical Component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E7C" w:rsidRPr="00546F0D" w:rsidRDefault="00094E7C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wt%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E7C" w:rsidRDefault="00094E7C" w:rsidP="004D38C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CAS No</w:t>
            </w:r>
          </w:p>
        </w:tc>
      </w:tr>
      <w:tr w:rsidR="00094E7C" w:rsidRPr="00546F0D" w:rsidTr="00D053E3">
        <w:trPr>
          <w:gridAfter w:val="7"/>
          <w:wAfter w:w="11559" w:type="dxa"/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E7C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Calcium carbonate (CaCO3)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76.00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E7C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471-34-1</w:t>
            </w:r>
          </w:p>
        </w:tc>
      </w:tr>
      <w:tr w:rsidR="00094E7C" w:rsidRPr="00546F0D" w:rsidTr="003A1366">
        <w:trPr>
          <w:gridAfter w:val="7"/>
          <w:wAfter w:w="11559" w:type="dxa"/>
          <w:trHeight w:val="13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Modeling </w:t>
            </w:r>
            <w:r w:rsidRPr="00546F0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clay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E7C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Microcrystalline wax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13.68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E7C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64742-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60</w:t>
            </w:r>
            <w:r w:rsidRPr="00546F0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="00094E7C" w:rsidRPr="00546F0D" w:rsidTr="00407765">
        <w:trPr>
          <w:gridAfter w:val="7"/>
          <w:wAfter w:w="11559" w:type="dxa"/>
          <w:trHeight w:val="13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Brown No.94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E7C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 xml:space="preserve">White Petroleum jelly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9.87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E7C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Arial-ItalicMT" w:cs="Arial-ItalicMT"/>
                <w:i/>
                <w:iCs/>
                <w:sz w:val="20"/>
                <w:szCs w:val="20"/>
              </w:rPr>
              <w:t>8042-47-5</w:t>
            </w:r>
          </w:p>
        </w:tc>
      </w:tr>
      <w:tr w:rsidR="00094E7C" w:rsidRPr="00546F0D" w:rsidTr="00D0386E">
        <w:trPr>
          <w:gridAfter w:val="7"/>
          <w:wAfter w:w="11559" w:type="dxa"/>
          <w:trHeight w:val="13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C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Paraffin Wax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0.45%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E7C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8002-74-2</w:t>
            </w:r>
          </w:p>
        </w:tc>
      </w:tr>
      <w:tr w:rsidR="00094E7C" w:rsidRPr="00546F0D" w:rsidTr="00FA1E82">
        <w:trPr>
          <w:gridAfter w:val="7"/>
          <w:wAfter w:w="11559" w:type="dxa"/>
          <w:trHeight w:val="13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E7C" w:rsidRPr="00546F0D" w:rsidRDefault="00094E7C" w:rsidP="00094E7C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MasterBatch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Brown No.94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94E7C" w:rsidRDefault="00094E7C" w:rsidP="00094E7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Brown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E7C" w:rsidRPr="00546F0D" w:rsidRDefault="00094E7C" w:rsidP="00094E7C">
            <w:pPr>
              <w:bidi w:val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E7C" w:rsidRDefault="00094E7C" w:rsidP="00094E7C">
            <w:pPr>
              <w:bidi w:val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28C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6358-85-6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1D28C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3520-72-7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1D28C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5281-04-9 1333-86-4</w:t>
            </w:r>
          </w:p>
        </w:tc>
      </w:tr>
      <w:tr w:rsidR="00094E7C" w:rsidRPr="00546F0D" w:rsidTr="00FA1E82">
        <w:trPr>
          <w:gridAfter w:val="7"/>
          <w:wAfter w:w="11559" w:type="dxa"/>
          <w:trHeight w:val="13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E7C" w:rsidRPr="00546F0D" w:rsidRDefault="00094E7C" w:rsidP="00094E7C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</w:p>
        </w:tc>
        <w:tc>
          <w:tcPr>
            <w:tcW w:w="14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C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E7C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094E7C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S.N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Product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Chemical Component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wt%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CAS No</w:t>
            </w:r>
          </w:p>
        </w:tc>
      </w:tr>
      <w:tr w:rsidR="00094E7C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Modeling </w:t>
            </w:r>
            <w:r w:rsidRPr="00546F0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clay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Ivoly No.97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Calcium carbonate (CaCO3)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76.00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471-34-1</w:t>
            </w:r>
          </w:p>
        </w:tc>
      </w:tr>
      <w:tr w:rsidR="00094E7C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094E7C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Microcrystalline wax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13.68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64742-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60</w:t>
            </w:r>
            <w:r w:rsidRPr="00546F0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="00094E7C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 xml:space="preserve">White Petroleum jelly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9.87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Arial-ItalicMT" w:cs="Arial-ItalicMT"/>
                <w:i/>
                <w:iCs/>
                <w:sz w:val="20"/>
                <w:szCs w:val="20"/>
              </w:rPr>
              <w:t>8042-47-5</w:t>
            </w:r>
          </w:p>
        </w:tc>
      </w:tr>
      <w:tr w:rsidR="00094E7C" w:rsidRPr="00546F0D" w:rsidTr="004D38C3">
        <w:trPr>
          <w:gridAfter w:val="7"/>
          <w:wAfter w:w="11559" w:type="dxa"/>
          <w:trHeight w:val="13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MasterBatch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 xml:space="preserve"> </w:t>
            </w:r>
          </w:p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Ivoly No.97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Paraffin Wax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0.45%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8002-74-2</w:t>
            </w:r>
          </w:p>
        </w:tc>
      </w:tr>
      <w:tr w:rsidR="00094E7C" w:rsidRPr="00546F0D" w:rsidTr="004D38C3">
        <w:trPr>
          <w:gridAfter w:val="7"/>
          <w:wAfter w:w="11559" w:type="dxa"/>
          <w:trHeight w:val="13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 xml:space="preserve">Ivoly 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921CF2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28C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3520-72-7 63588-56 5160-02-1</w:t>
            </w:r>
          </w:p>
        </w:tc>
      </w:tr>
      <w:tr w:rsidR="00094E7C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S.N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Product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Chemical Component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wt%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CAS No</w:t>
            </w:r>
          </w:p>
        </w:tc>
      </w:tr>
      <w:tr w:rsidR="00094E7C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Modeling </w:t>
            </w:r>
            <w:r w:rsidRPr="00546F0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clay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lastRenderedPageBreak/>
              <w:t>Flesh No.96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Calcium carbonate (CaCO3)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76.00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471-34-1</w:t>
            </w:r>
          </w:p>
        </w:tc>
      </w:tr>
      <w:tr w:rsidR="00094E7C" w:rsidRPr="00546F0D" w:rsidTr="00094E7C">
        <w:trPr>
          <w:gridAfter w:val="7"/>
          <w:wAfter w:w="11559" w:type="dxa"/>
          <w:trHeight w:val="146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094E7C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Microcrystalline wax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13.68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64742-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60</w:t>
            </w:r>
            <w:r w:rsidRPr="00546F0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="00094E7C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 xml:space="preserve">White Petroleum jelly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9.87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Arial-ItalicMT" w:cs="Arial-ItalicMT"/>
                <w:i/>
                <w:iCs/>
                <w:sz w:val="20"/>
                <w:szCs w:val="20"/>
              </w:rPr>
              <w:t>8042-47-5</w:t>
            </w:r>
          </w:p>
        </w:tc>
      </w:tr>
      <w:tr w:rsidR="00094E7C" w:rsidRPr="00546F0D" w:rsidTr="004D38C3">
        <w:trPr>
          <w:gridAfter w:val="7"/>
          <w:wAfter w:w="11559" w:type="dxa"/>
          <w:trHeight w:val="13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MasterBatch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Flesh No.96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Paraffin Wax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0.45%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8002-74-2</w:t>
            </w:r>
          </w:p>
        </w:tc>
      </w:tr>
      <w:tr w:rsidR="00094E7C" w:rsidRPr="00546F0D" w:rsidTr="004D38C3">
        <w:trPr>
          <w:gridAfter w:val="7"/>
          <w:wAfter w:w="11559" w:type="dxa"/>
          <w:trHeight w:val="13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 xml:space="preserve">Flesh 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28C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3520-72-7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1D28C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6358-86-6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1D28C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5281-04-9 1333-86-4</w:t>
            </w:r>
          </w:p>
        </w:tc>
      </w:tr>
      <w:tr w:rsidR="00094E7C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S.N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Product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Chemical Component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wt%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CAS No</w:t>
            </w:r>
          </w:p>
        </w:tc>
      </w:tr>
      <w:tr w:rsidR="00094E7C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Modeling </w:t>
            </w:r>
            <w:r w:rsidRPr="00546F0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clay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Red Violet No.85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Calcium carbonate (CaCO3)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76.00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471-34-1</w:t>
            </w:r>
          </w:p>
        </w:tc>
      </w:tr>
      <w:tr w:rsidR="00094E7C" w:rsidRPr="00546F0D" w:rsidTr="00094E7C">
        <w:trPr>
          <w:gridAfter w:val="7"/>
          <w:wAfter w:w="11559" w:type="dxa"/>
          <w:trHeight w:val="167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094E7C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Microcrystalline wax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13.68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64742-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60</w:t>
            </w:r>
            <w:r w:rsidRPr="00546F0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="00094E7C" w:rsidRPr="00546F0D" w:rsidTr="004D38C3">
        <w:trPr>
          <w:gridAfter w:val="7"/>
          <w:wAfter w:w="11559" w:type="dxa"/>
          <w:trHeight w:val="30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 xml:space="preserve">White Petroleum jelly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9.87</w:t>
            </w: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Arial-ItalicMT" w:cs="Arial-ItalicMT"/>
                <w:i/>
                <w:iCs/>
                <w:sz w:val="20"/>
                <w:szCs w:val="20"/>
              </w:rPr>
              <w:t>8042-47-5</w:t>
            </w:r>
          </w:p>
        </w:tc>
      </w:tr>
      <w:tr w:rsidR="00094E7C" w:rsidRPr="00546F0D" w:rsidTr="004D38C3">
        <w:trPr>
          <w:gridAfter w:val="7"/>
          <w:wAfter w:w="11559" w:type="dxa"/>
          <w:trHeight w:val="13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>MasterBatch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Red Violet No.85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JO"/>
              </w:rPr>
            </w:pPr>
            <w:r w:rsidRPr="00546F0D">
              <w:rPr>
                <w:rFonts w:asciiTheme="majorBidi" w:hAnsiTheme="majorBidi" w:cstheme="majorBidi"/>
                <w:sz w:val="20"/>
                <w:szCs w:val="20"/>
              </w:rPr>
              <w:t>Paraffin Wax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0.45%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46F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8002-74-2</w:t>
            </w:r>
          </w:p>
        </w:tc>
      </w:tr>
      <w:tr w:rsidR="00094E7C" w:rsidRPr="00921CF2" w:rsidTr="004D38C3">
        <w:trPr>
          <w:gridAfter w:val="7"/>
          <w:wAfter w:w="11559" w:type="dxa"/>
          <w:trHeight w:val="13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 xml:space="preserve">Red Violet 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546F0D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C" w:rsidRPr="00921CF2" w:rsidRDefault="00094E7C" w:rsidP="00094E7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28C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1326-03-0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1D28C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18472-87-2 7023-61-2 5281-04-9</w:t>
            </w:r>
          </w:p>
        </w:tc>
      </w:tr>
    </w:tbl>
    <w:p w:rsidR="004D38C3" w:rsidRDefault="004D38C3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4D38C3" w:rsidRDefault="004D38C3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4D38C3" w:rsidRDefault="004D38C3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4D38C3" w:rsidRDefault="004D38C3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4D38C3" w:rsidRDefault="004D38C3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4D38C3" w:rsidRDefault="004D38C3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4D38C3" w:rsidRDefault="004D38C3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4D38C3" w:rsidRDefault="004D38C3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4D38C3" w:rsidRDefault="004D38C3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4D38C3" w:rsidRDefault="004D38C3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4D38C3" w:rsidRDefault="004D38C3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4D38C3" w:rsidRDefault="004D38C3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4D38C3" w:rsidRDefault="004D38C3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4D38C3" w:rsidRDefault="004D38C3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4D38C3" w:rsidRDefault="004D38C3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4D38C3" w:rsidRDefault="004D38C3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4D38C3" w:rsidRDefault="004D38C3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4D38C3" w:rsidRDefault="004D38C3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4D38C3" w:rsidRDefault="004D38C3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4D38C3" w:rsidRDefault="004D38C3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4D38C3" w:rsidRDefault="004D38C3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4D38C3" w:rsidRDefault="004D38C3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4D38C3" w:rsidRDefault="004D38C3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4D38C3" w:rsidRDefault="004D38C3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4D38C3" w:rsidRDefault="004D38C3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4D38C3" w:rsidRDefault="004D38C3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4D38C3" w:rsidRDefault="004D38C3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4D38C3" w:rsidRDefault="004D38C3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4D38C3" w:rsidRDefault="004D38C3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4D38C3" w:rsidRDefault="004D38C3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4D38C3" w:rsidRDefault="004D38C3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4D38C3" w:rsidRDefault="004D38C3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4D38C3" w:rsidRDefault="004D38C3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6E069C" w:rsidRDefault="006E069C" w:rsidP="004D38C3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6E069C" w:rsidRDefault="006E069C" w:rsidP="006E069C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</w:p>
    <w:p w:rsidR="00D80A29" w:rsidRPr="003348A4" w:rsidRDefault="009C1714" w:rsidP="003348A4">
      <w:pPr>
        <w:widowControl w:val="0"/>
        <w:autoSpaceDE w:val="0"/>
        <w:autoSpaceDN w:val="0"/>
        <w:bidi w:val="0"/>
        <w:adjustRightInd w:val="0"/>
        <w:spacing w:after="0" w:line="270" w:lineRule="exact"/>
        <w:ind w:left="-426" w:right="-128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</w:rPr>
        <w:pict>
          <v:line id="Line 2" o:spid="_x0000_s1026" style="position:absolute;left:0;text-align:left;z-index:-251658240;visibility:visible" from=".1pt,1.05pt" to="474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" o:allowincell="f" strokeweight=".3385mm"/>
        </w:pict>
      </w:r>
    </w:p>
    <w:p w:rsidR="00E77887" w:rsidRDefault="00E77887" w:rsidP="00E77887">
      <w:pPr>
        <w:widowControl w:val="0"/>
        <w:autoSpaceDE w:val="0"/>
        <w:autoSpaceDN w:val="0"/>
        <w:bidi w:val="0"/>
        <w:adjustRightInd w:val="0"/>
        <w:spacing w:after="0" w:line="240" w:lineRule="auto"/>
        <w:ind w:left="40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>3. Hazards Identification</w:t>
      </w:r>
    </w:p>
    <w:p w:rsidR="00E77887" w:rsidRDefault="00E77887" w:rsidP="00E77887">
      <w:pPr>
        <w:widowControl w:val="0"/>
        <w:autoSpaceDE w:val="0"/>
        <w:autoSpaceDN w:val="0"/>
        <w:bidi w:val="0"/>
        <w:adjustRightInd w:val="0"/>
        <w:spacing w:after="0" w:line="240" w:lineRule="auto"/>
        <w:ind w:left="40"/>
        <w:rPr>
          <w:rFonts w:asciiTheme="minorBidi" w:hAnsiTheme="minorBidi"/>
          <w:b/>
          <w:bCs/>
          <w:sz w:val="20"/>
          <w:szCs w:val="20"/>
        </w:rPr>
      </w:pPr>
    </w:p>
    <w:p w:rsidR="00E77887" w:rsidRDefault="009C1714" w:rsidP="00E77887">
      <w:pPr>
        <w:widowControl w:val="0"/>
        <w:autoSpaceDE w:val="0"/>
        <w:autoSpaceDN w:val="0"/>
        <w:bidi w:val="0"/>
        <w:adjustRightInd w:val="0"/>
        <w:spacing w:after="0" w:line="280" w:lineRule="exact"/>
        <w:rPr>
          <w:rFonts w:asciiTheme="minorBidi" w:hAnsiTheme="minorBidi"/>
          <w:sz w:val="20"/>
          <w:szCs w:val="20"/>
        </w:rPr>
      </w:pPr>
      <w:r w:rsidRPr="009C1714">
        <w:rPr>
          <w:noProof/>
        </w:rPr>
        <w:pict>
          <v:line id="Straight Connector 14" o:spid="_x0000_s1038" style="position:absolute;z-index:-251643904;visibility:visible" from=".1pt,.95pt" to="474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" o:allowincell="f" strokeweight=".3385mm"/>
        </w:pict>
      </w:r>
    </w:p>
    <w:p w:rsidR="00E77887" w:rsidRDefault="00E77887" w:rsidP="00E77887">
      <w:pPr>
        <w:widowControl w:val="0"/>
        <w:tabs>
          <w:tab w:val="left" w:pos="2540"/>
        </w:tabs>
        <w:autoSpaceDE w:val="0"/>
        <w:autoSpaceDN w:val="0"/>
        <w:bidi w:val="0"/>
        <w:adjustRightInd w:val="0"/>
        <w:spacing w:after="0" w:line="240" w:lineRule="auto"/>
        <w:ind w:left="4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Emergency Overview:</w:t>
      </w:r>
      <w:r>
        <w:rPr>
          <w:rFonts w:asciiTheme="minorBidi" w:hAnsiTheme="minorBidi"/>
          <w:sz w:val="20"/>
          <w:szCs w:val="20"/>
        </w:rPr>
        <w:tab/>
        <w:t>No an actual Hazard</w:t>
      </w:r>
    </w:p>
    <w:p w:rsidR="00D80A29" w:rsidRDefault="00E77887" w:rsidP="0093737F">
      <w:pPr>
        <w:widowControl w:val="0"/>
        <w:tabs>
          <w:tab w:val="left" w:pos="2540"/>
        </w:tabs>
        <w:autoSpaceDE w:val="0"/>
        <w:autoSpaceDN w:val="0"/>
        <w:bidi w:val="0"/>
        <w:adjustRightInd w:val="0"/>
        <w:spacing w:after="0" w:line="240" w:lineRule="auto"/>
        <w:ind w:left="4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</w:t>
      </w:r>
    </w:p>
    <w:p w:rsidR="00E77887" w:rsidRPr="003348A4" w:rsidRDefault="00E77887" w:rsidP="00E77887">
      <w:pPr>
        <w:widowControl w:val="0"/>
        <w:tabs>
          <w:tab w:val="left" w:pos="2540"/>
        </w:tabs>
        <w:autoSpaceDE w:val="0"/>
        <w:autoSpaceDN w:val="0"/>
        <w:bidi w:val="0"/>
        <w:adjustRightInd w:val="0"/>
        <w:spacing w:after="0" w:line="240" w:lineRule="auto"/>
        <w:ind w:left="40"/>
        <w:rPr>
          <w:rFonts w:asciiTheme="majorBidi" w:hAnsiTheme="majorBidi" w:cstheme="majorBidi"/>
          <w:sz w:val="20"/>
          <w:szCs w:val="20"/>
        </w:rPr>
      </w:pPr>
    </w:p>
    <w:p w:rsidR="00D80A29" w:rsidRPr="003348A4" w:rsidRDefault="00DB57EF" w:rsidP="005D033A">
      <w:pPr>
        <w:widowControl w:val="0"/>
        <w:autoSpaceDE w:val="0"/>
        <w:autoSpaceDN w:val="0"/>
        <w:bidi w:val="0"/>
        <w:adjustRightInd w:val="0"/>
        <w:spacing w:after="0" w:line="240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  <w:r w:rsidRPr="003348A4">
        <w:rPr>
          <w:rFonts w:asciiTheme="majorBidi" w:hAnsiTheme="majorBidi" w:cstheme="majorBidi"/>
          <w:b/>
          <w:bCs/>
          <w:sz w:val="20"/>
          <w:szCs w:val="20"/>
        </w:rPr>
        <w:t>4. First Aid Measures</w:t>
      </w:r>
    </w:p>
    <w:p w:rsidR="00D80A29" w:rsidRPr="003348A4" w:rsidRDefault="009C1714" w:rsidP="005D033A">
      <w:pPr>
        <w:widowControl w:val="0"/>
        <w:autoSpaceDE w:val="0"/>
        <w:autoSpaceDN w:val="0"/>
        <w:bidi w:val="0"/>
        <w:adjustRightInd w:val="0"/>
        <w:spacing w:after="0" w:line="269" w:lineRule="exact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</w:rPr>
        <w:pict>
          <v:line id="Line 4" o:spid="_x0000_s1037" style="position:absolute;z-index:-251656192;visibility:visible" from=".1pt,.95pt" to="474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" o:allowincell="f" strokeweight=".3385mm"/>
        </w:pict>
      </w:r>
    </w:p>
    <w:p w:rsidR="00D80A29" w:rsidRPr="003348A4" w:rsidRDefault="00DB57EF" w:rsidP="00840877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sz w:val="20"/>
          <w:szCs w:val="20"/>
        </w:rPr>
      </w:pPr>
      <w:r w:rsidRPr="003348A4">
        <w:rPr>
          <w:rFonts w:asciiTheme="majorBidi" w:hAnsiTheme="majorBidi" w:cstheme="majorBidi"/>
          <w:sz w:val="20"/>
          <w:szCs w:val="20"/>
        </w:rPr>
        <w:t>In General:</w:t>
      </w:r>
    </w:p>
    <w:p w:rsidR="00D80A29" w:rsidRPr="003348A4" w:rsidRDefault="00DB57EF" w:rsidP="005D033A">
      <w:pPr>
        <w:widowControl w:val="0"/>
        <w:tabs>
          <w:tab w:val="left" w:pos="2540"/>
        </w:tabs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sz w:val="20"/>
          <w:szCs w:val="20"/>
        </w:rPr>
      </w:pPr>
      <w:r w:rsidRPr="003348A4">
        <w:rPr>
          <w:rFonts w:asciiTheme="majorBidi" w:hAnsiTheme="majorBidi" w:cstheme="majorBidi"/>
          <w:sz w:val="20"/>
          <w:szCs w:val="20"/>
        </w:rPr>
        <w:t>after breathing:</w:t>
      </w:r>
      <w:r w:rsidRPr="003348A4">
        <w:rPr>
          <w:rFonts w:asciiTheme="majorBidi" w:hAnsiTheme="majorBidi" w:cstheme="majorBidi"/>
          <w:sz w:val="20"/>
          <w:szCs w:val="20"/>
        </w:rPr>
        <w:tab/>
      </w:r>
      <w:r w:rsidR="00033C81" w:rsidRPr="003348A4">
        <w:rPr>
          <w:rFonts w:asciiTheme="majorBidi" w:hAnsiTheme="majorBidi" w:cstheme="majorBidi"/>
          <w:sz w:val="20"/>
          <w:szCs w:val="20"/>
        </w:rPr>
        <w:t xml:space="preserve">No Special measures is necessary </w:t>
      </w:r>
    </w:p>
    <w:p w:rsidR="00D80A29" w:rsidRPr="003348A4" w:rsidRDefault="00D80A29" w:rsidP="005D033A">
      <w:pPr>
        <w:widowControl w:val="0"/>
        <w:autoSpaceDE w:val="0"/>
        <w:autoSpaceDN w:val="0"/>
        <w:bidi w:val="0"/>
        <w:adjustRightInd w:val="0"/>
        <w:spacing w:after="0" w:line="17" w:lineRule="exact"/>
        <w:rPr>
          <w:rFonts w:asciiTheme="majorBidi" w:hAnsiTheme="majorBidi" w:cstheme="majorBidi"/>
          <w:sz w:val="20"/>
          <w:szCs w:val="20"/>
        </w:rPr>
      </w:pPr>
    </w:p>
    <w:p w:rsidR="00D80A29" w:rsidRPr="003348A4" w:rsidRDefault="00DB57EF" w:rsidP="00840877">
      <w:pPr>
        <w:widowControl w:val="0"/>
        <w:tabs>
          <w:tab w:val="left" w:pos="2540"/>
        </w:tabs>
        <w:autoSpaceDE w:val="0"/>
        <w:autoSpaceDN w:val="0"/>
        <w:bidi w:val="0"/>
        <w:adjustRightInd w:val="0"/>
        <w:spacing w:after="0" w:line="239" w:lineRule="auto"/>
        <w:rPr>
          <w:rFonts w:asciiTheme="majorBidi" w:hAnsiTheme="majorBidi" w:cstheme="majorBidi"/>
          <w:sz w:val="20"/>
          <w:szCs w:val="20"/>
        </w:rPr>
      </w:pPr>
      <w:r w:rsidRPr="003348A4">
        <w:rPr>
          <w:rFonts w:asciiTheme="majorBidi" w:hAnsiTheme="majorBidi" w:cstheme="majorBidi"/>
          <w:sz w:val="20"/>
          <w:szCs w:val="20"/>
        </w:rPr>
        <w:t>skin contact:</w:t>
      </w:r>
      <w:r w:rsidR="00840877" w:rsidRPr="003348A4">
        <w:rPr>
          <w:rFonts w:asciiTheme="majorBidi" w:hAnsiTheme="majorBidi" w:cstheme="majorBidi"/>
          <w:sz w:val="20"/>
          <w:szCs w:val="20"/>
        </w:rPr>
        <w:t xml:space="preserve">  </w:t>
      </w:r>
      <w:r w:rsidRPr="003348A4">
        <w:rPr>
          <w:rFonts w:asciiTheme="majorBidi" w:hAnsiTheme="majorBidi" w:cstheme="majorBidi"/>
          <w:sz w:val="20"/>
          <w:szCs w:val="20"/>
        </w:rPr>
        <w:tab/>
      </w:r>
      <w:r w:rsidR="00033C81" w:rsidRPr="003348A4">
        <w:rPr>
          <w:rFonts w:asciiTheme="majorBidi" w:hAnsiTheme="majorBidi" w:cstheme="majorBidi"/>
          <w:sz w:val="20"/>
          <w:szCs w:val="20"/>
        </w:rPr>
        <w:t xml:space="preserve">Wash Skin with soap and water , seek medical attention in the unlikely                 </w:t>
      </w:r>
      <w:r w:rsidR="00840877" w:rsidRPr="003348A4">
        <w:rPr>
          <w:rFonts w:asciiTheme="majorBidi" w:hAnsiTheme="majorBidi" w:cstheme="majorBidi"/>
          <w:sz w:val="20"/>
          <w:szCs w:val="20"/>
        </w:rPr>
        <w:t xml:space="preserve"> </w:t>
      </w:r>
      <w:r w:rsidR="00033C81" w:rsidRPr="003348A4">
        <w:rPr>
          <w:rFonts w:asciiTheme="majorBidi" w:hAnsiTheme="majorBidi" w:cstheme="majorBidi"/>
          <w:sz w:val="20"/>
          <w:szCs w:val="20"/>
        </w:rPr>
        <w:t>event that irritation occurs</w:t>
      </w:r>
    </w:p>
    <w:p w:rsidR="00D80A29" w:rsidRPr="003348A4" w:rsidRDefault="00D52C5E" w:rsidP="00D52C5E">
      <w:pPr>
        <w:widowControl w:val="0"/>
        <w:tabs>
          <w:tab w:val="left" w:pos="3956"/>
        </w:tabs>
        <w:autoSpaceDE w:val="0"/>
        <w:autoSpaceDN w:val="0"/>
        <w:bidi w:val="0"/>
        <w:adjustRightInd w:val="0"/>
        <w:spacing w:after="0" w:line="18" w:lineRule="exact"/>
        <w:rPr>
          <w:rFonts w:asciiTheme="majorBidi" w:hAnsiTheme="majorBidi" w:cstheme="majorBidi"/>
          <w:sz w:val="20"/>
          <w:szCs w:val="20"/>
        </w:rPr>
      </w:pPr>
      <w:r w:rsidRPr="003348A4">
        <w:rPr>
          <w:rFonts w:asciiTheme="majorBidi" w:hAnsiTheme="majorBidi" w:cstheme="majorBidi"/>
          <w:sz w:val="20"/>
          <w:szCs w:val="20"/>
        </w:rPr>
        <w:tab/>
      </w:r>
    </w:p>
    <w:p w:rsidR="00D80A29" w:rsidRPr="003348A4" w:rsidRDefault="00DB57EF" w:rsidP="005D033A">
      <w:pPr>
        <w:widowControl w:val="0"/>
        <w:tabs>
          <w:tab w:val="left" w:pos="2540"/>
        </w:tabs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sz w:val="20"/>
          <w:szCs w:val="20"/>
        </w:rPr>
      </w:pPr>
      <w:r w:rsidRPr="003348A4">
        <w:rPr>
          <w:rFonts w:asciiTheme="majorBidi" w:hAnsiTheme="majorBidi" w:cstheme="majorBidi"/>
          <w:sz w:val="20"/>
          <w:szCs w:val="20"/>
        </w:rPr>
        <w:t>eye contact:</w:t>
      </w:r>
      <w:r w:rsidRPr="003348A4">
        <w:rPr>
          <w:rFonts w:asciiTheme="majorBidi" w:hAnsiTheme="majorBidi" w:cstheme="majorBidi"/>
          <w:sz w:val="20"/>
          <w:szCs w:val="20"/>
        </w:rPr>
        <w:tab/>
      </w:r>
      <w:r w:rsidR="00033C81" w:rsidRPr="003348A4">
        <w:rPr>
          <w:rFonts w:asciiTheme="majorBidi" w:hAnsiTheme="majorBidi" w:cstheme="majorBidi"/>
          <w:sz w:val="20"/>
          <w:szCs w:val="20"/>
        </w:rPr>
        <w:t>Flush eyes large amounts of water for at least fifteen minutes , contact Doctor</w:t>
      </w:r>
    </w:p>
    <w:p w:rsidR="00D80A29" w:rsidRPr="003348A4" w:rsidRDefault="00D80A29" w:rsidP="005D033A">
      <w:pPr>
        <w:widowControl w:val="0"/>
        <w:autoSpaceDE w:val="0"/>
        <w:autoSpaceDN w:val="0"/>
        <w:bidi w:val="0"/>
        <w:adjustRightInd w:val="0"/>
        <w:spacing w:after="0" w:line="17" w:lineRule="exact"/>
        <w:rPr>
          <w:rFonts w:asciiTheme="majorBidi" w:hAnsiTheme="majorBidi" w:cstheme="majorBidi"/>
          <w:sz w:val="20"/>
          <w:szCs w:val="20"/>
        </w:rPr>
      </w:pPr>
    </w:p>
    <w:p w:rsidR="00713336" w:rsidRPr="003348A4" w:rsidRDefault="00DB57EF" w:rsidP="00713336">
      <w:pPr>
        <w:widowControl w:val="0"/>
        <w:tabs>
          <w:tab w:val="left" w:pos="2540"/>
        </w:tabs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sz w:val="20"/>
          <w:szCs w:val="20"/>
        </w:rPr>
      </w:pPr>
      <w:r w:rsidRPr="003348A4">
        <w:rPr>
          <w:rFonts w:asciiTheme="majorBidi" w:hAnsiTheme="majorBidi" w:cstheme="majorBidi"/>
          <w:sz w:val="20"/>
          <w:szCs w:val="20"/>
        </w:rPr>
        <w:t>after swallowing:</w:t>
      </w:r>
      <w:r w:rsidRPr="003348A4">
        <w:rPr>
          <w:rFonts w:asciiTheme="majorBidi" w:hAnsiTheme="majorBidi" w:cstheme="majorBidi"/>
          <w:sz w:val="20"/>
          <w:szCs w:val="20"/>
        </w:rPr>
        <w:tab/>
      </w:r>
      <w:r w:rsidR="00033C81" w:rsidRPr="003348A4">
        <w:rPr>
          <w:rFonts w:asciiTheme="majorBidi" w:hAnsiTheme="majorBidi" w:cstheme="majorBidi"/>
          <w:sz w:val="20"/>
          <w:szCs w:val="20"/>
        </w:rPr>
        <w:t>See Docto</w:t>
      </w:r>
      <w:r w:rsidR="00033C81" w:rsidRPr="003348A4">
        <w:rPr>
          <w:rFonts w:asciiTheme="majorBidi" w:hAnsiTheme="majorBidi" w:cstheme="majorBidi"/>
          <w:b/>
          <w:bCs/>
          <w:sz w:val="20"/>
          <w:szCs w:val="20"/>
        </w:rPr>
        <w:t xml:space="preserve">r </w:t>
      </w:r>
    </w:p>
    <w:tbl>
      <w:tblPr>
        <w:bidiVisual/>
        <w:tblW w:w="9506" w:type="dxa"/>
        <w:tblInd w:w="-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06"/>
      </w:tblGrid>
      <w:tr w:rsidR="00D80A29" w:rsidRPr="003348A4" w:rsidTr="00E95027">
        <w:trPr>
          <w:trHeight w:val="382"/>
        </w:trPr>
        <w:tc>
          <w:tcPr>
            <w:tcW w:w="95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A29" w:rsidRPr="003348A4" w:rsidRDefault="00DB57EF" w:rsidP="0071333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48A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5. Fire Fighting Measures</w:t>
            </w:r>
          </w:p>
        </w:tc>
      </w:tr>
    </w:tbl>
    <w:p w:rsidR="00D80A29" w:rsidRPr="003348A4" w:rsidRDefault="009C1714" w:rsidP="005D033A">
      <w:pPr>
        <w:widowControl w:val="0"/>
        <w:autoSpaceDE w:val="0"/>
        <w:autoSpaceDN w:val="0"/>
        <w:bidi w:val="0"/>
        <w:adjustRightInd w:val="0"/>
        <w:spacing w:after="0" w:line="269" w:lineRule="exact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</w:rPr>
        <w:lastRenderedPageBreak/>
        <w:pict>
          <v:line id="Line 5" o:spid="_x0000_s1036" style="position:absolute;z-index:-251655168;visibility:visible;mso-position-horizontal-relative:text;mso-position-vertical-relative:text" from=".1pt,.95pt" to="474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" o:allowincell="f" strokeweight=".3385mm"/>
        </w:pict>
      </w:r>
      <w:r w:rsidR="005D033A" w:rsidRPr="003348A4">
        <w:rPr>
          <w:rFonts w:asciiTheme="majorBidi" w:hAnsiTheme="majorBidi" w:cstheme="majorBidi"/>
          <w:sz w:val="20"/>
          <w:szCs w:val="20"/>
        </w:rPr>
        <w:t xml:space="preserve">Flash point:   No Data </w:t>
      </w:r>
    </w:p>
    <w:p w:rsidR="005D033A" w:rsidRPr="003348A4" w:rsidRDefault="005D033A" w:rsidP="005D033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3348A4">
        <w:rPr>
          <w:rFonts w:asciiTheme="majorBidi" w:hAnsiTheme="majorBidi" w:cstheme="majorBidi"/>
          <w:sz w:val="20"/>
          <w:szCs w:val="20"/>
        </w:rPr>
        <w:t xml:space="preserve">Fire and Explosion Hazard: Packaging may be subject to ignition by fire and may release toxic gases </w:t>
      </w:r>
    </w:p>
    <w:p w:rsidR="005D033A" w:rsidRPr="003348A4" w:rsidRDefault="005D033A" w:rsidP="005D033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3348A4">
        <w:rPr>
          <w:rFonts w:asciiTheme="majorBidi" w:hAnsiTheme="majorBidi" w:cstheme="majorBidi"/>
          <w:sz w:val="20"/>
          <w:szCs w:val="20"/>
        </w:rPr>
        <w:t>Extinguishing Media:   Extinguish fires with dry chemical, and / or CO² and / or water.</w:t>
      </w:r>
    </w:p>
    <w:p w:rsidR="005D033A" w:rsidRPr="003348A4" w:rsidRDefault="005D033A" w:rsidP="005D033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3348A4">
        <w:rPr>
          <w:rFonts w:asciiTheme="majorBidi" w:hAnsiTheme="majorBidi" w:cstheme="majorBidi"/>
          <w:sz w:val="20"/>
          <w:szCs w:val="20"/>
        </w:rPr>
        <w:t>Special Fire-fighting Procedures.  Fire fighters should be equipped with self-contained breathing apparatus.</w:t>
      </w:r>
    </w:p>
    <w:p w:rsidR="005D033A" w:rsidRPr="003348A4" w:rsidRDefault="005D033A" w:rsidP="005D033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5D033A" w:rsidRPr="003348A4" w:rsidRDefault="005D033A" w:rsidP="005D033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3348A4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6. Accidental Release Measures                                                                                                           </w:t>
      </w:r>
    </w:p>
    <w:p w:rsidR="005D033A" w:rsidRPr="003348A4" w:rsidRDefault="005D033A" w:rsidP="005D033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D80A29" w:rsidRPr="003348A4" w:rsidRDefault="00DB57EF" w:rsidP="005D033A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sz w:val="20"/>
          <w:szCs w:val="20"/>
        </w:rPr>
      </w:pPr>
      <w:r w:rsidRPr="003348A4">
        <w:rPr>
          <w:rFonts w:asciiTheme="majorBidi" w:hAnsiTheme="majorBidi" w:cstheme="majorBidi"/>
          <w:sz w:val="20"/>
          <w:szCs w:val="20"/>
        </w:rPr>
        <w:t xml:space="preserve">This is a sold material, not volatile at ordinary </w:t>
      </w:r>
      <w:r w:rsidR="005D033A" w:rsidRPr="003348A4">
        <w:rPr>
          <w:rFonts w:asciiTheme="majorBidi" w:hAnsiTheme="majorBidi" w:cstheme="majorBidi"/>
          <w:sz w:val="20"/>
          <w:szCs w:val="20"/>
        </w:rPr>
        <w:t>ambient</w:t>
      </w:r>
      <w:r w:rsidRPr="003348A4">
        <w:rPr>
          <w:rFonts w:asciiTheme="majorBidi" w:hAnsiTheme="majorBidi" w:cstheme="majorBidi"/>
          <w:sz w:val="20"/>
          <w:szCs w:val="20"/>
        </w:rPr>
        <w:t xml:space="preserve"> temperatures.</w:t>
      </w:r>
    </w:p>
    <w:p w:rsidR="00D80A29" w:rsidRPr="003348A4" w:rsidRDefault="00D80A29" w:rsidP="005D033A">
      <w:pPr>
        <w:widowControl w:val="0"/>
        <w:autoSpaceDE w:val="0"/>
        <w:autoSpaceDN w:val="0"/>
        <w:bidi w:val="0"/>
        <w:adjustRightInd w:val="0"/>
        <w:spacing w:after="0" w:line="273" w:lineRule="exact"/>
        <w:rPr>
          <w:rFonts w:asciiTheme="majorBidi" w:hAnsiTheme="majorBidi" w:cstheme="majorBidi"/>
          <w:sz w:val="20"/>
          <w:szCs w:val="20"/>
        </w:rPr>
      </w:pPr>
    </w:p>
    <w:p w:rsidR="00D80A29" w:rsidRPr="003348A4" w:rsidRDefault="009C1714" w:rsidP="005D033A">
      <w:pPr>
        <w:widowControl w:val="0"/>
        <w:autoSpaceDE w:val="0"/>
        <w:autoSpaceDN w:val="0"/>
        <w:bidi w:val="0"/>
        <w:adjustRightInd w:val="0"/>
        <w:spacing w:after="0" w:line="240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</w:rPr>
        <w:pict>
          <v:line id="Line 6" o:spid="_x0000_s1035" style="position:absolute;left:0;text-align:left;z-index:-251654144;visibility:visible" from="-10.05pt,13.05pt" to="464.0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" o:allowincell="f" strokeweight=".3385mm"/>
        </w:pict>
      </w:r>
      <w:r w:rsidR="00DB57EF" w:rsidRPr="003348A4">
        <w:rPr>
          <w:rFonts w:asciiTheme="majorBidi" w:hAnsiTheme="majorBidi" w:cstheme="majorBidi"/>
          <w:b/>
          <w:bCs/>
          <w:sz w:val="20"/>
          <w:szCs w:val="20"/>
        </w:rPr>
        <w:t>7. Handling and Storage</w:t>
      </w:r>
    </w:p>
    <w:p w:rsidR="005D033A" w:rsidRPr="003348A4" w:rsidRDefault="005D033A" w:rsidP="005D033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3348A4">
        <w:rPr>
          <w:rFonts w:asciiTheme="majorBidi" w:hAnsiTheme="majorBidi" w:cstheme="majorBidi"/>
          <w:sz w:val="20"/>
          <w:szCs w:val="20"/>
        </w:rPr>
        <w:t>Storage:</w:t>
      </w:r>
      <w:r w:rsidR="00A143FE" w:rsidRPr="003348A4">
        <w:rPr>
          <w:rFonts w:asciiTheme="majorBidi" w:hAnsiTheme="majorBidi" w:cstheme="majorBidi"/>
          <w:sz w:val="20"/>
          <w:szCs w:val="20"/>
        </w:rPr>
        <w:t xml:space="preserve"> Store in cool and dry location, foods and beverages are not allowed to be kept in storage area , inner and outer packaging should be fully closed. </w:t>
      </w:r>
    </w:p>
    <w:p w:rsidR="00D80A29" w:rsidRPr="003348A4" w:rsidRDefault="005D033A" w:rsidP="005D033A">
      <w:pPr>
        <w:widowControl w:val="0"/>
        <w:autoSpaceDE w:val="0"/>
        <w:autoSpaceDN w:val="0"/>
        <w:bidi w:val="0"/>
        <w:adjustRightInd w:val="0"/>
        <w:spacing w:after="0" w:line="269" w:lineRule="exact"/>
        <w:rPr>
          <w:rFonts w:asciiTheme="majorBidi" w:hAnsiTheme="majorBidi" w:cstheme="majorBidi"/>
          <w:sz w:val="20"/>
          <w:szCs w:val="20"/>
        </w:rPr>
      </w:pPr>
      <w:r w:rsidRPr="003348A4">
        <w:rPr>
          <w:rFonts w:asciiTheme="majorBidi" w:hAnsiTheme="majorBidi" w:cstheme="majorBidi"/>
          <w:sz w:val="20"/>
          <w:szCs w:val="20"/>
        </w:rPr>
        <w:t xml:space="preserve">Handling: </w:t>
      </w:r>
      <w:r w:rsidR="00A143FE" w:rsidRPr="003348A4">
        <w:rPr>
          <w:rFonts w:asciiTheme="majorBidi" w:hAnsiTheme="majorBidi" w:cstheme="majorBidi"/>
          <w:sz w:val="20"/>
          <w:szCs w:val="20"/>
        </w:rPr>
        <w:t xml:space="preserve">Contents will stain.  The use of smocks and gloves to protect personal clothing is suggested </w:t>
      </w:r>
      <w:r w:rsidR="00B37732" w:rsidRPr="003348A4">
        <w:rPr>
          <w:rFonts w:asciiTheme="majorBidi" w:hAnsiTheme="majorBidi" w:cstheme="majorBidi"/>
          <w:sz w:val="20"/>
          <w:szCs w:val="20"/>
        </w:rPr>
        <w:t>. Wash hands and surfaces after use.</w:t>
      </w:r>
    </w:p>
    <w:p w:rsidR="00B37732" w:rsidRPr="003348A4" w:rsidRDefault="009C1714" w:rsidP="00B37732">
      <w:pPr>
        <w:widowControl w:val="0"/>
        <w:autoSpaceDE w:val="0"/>
        <w:autoSpaceDN w:val="0"/>
        <w:bidi w:val="0"/>
        <w:adjustRightInd w:val="0"/>
        <w:spacing w:after="0" w:line="269" w:lineRule="exact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</w:rPr>
        <w:pict>
          <v:line id="Line 13" o:spid="_x0000_s1034" style="position:absolute;z-index:-251646976;visibility:visible" from="-10.05pt,12.85pt" to="464.0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" o:allowincell="f" strokeweight=".3385mm"/>
        </w:pict>
      </w:r>
      <w:r w:rsidR="0051005D" w:rsidRPr="003348A4">
        <w:rPr>
          <w:rFonts w:asciiTheme="majorBidi" w:hAnsiTheme="majorBidi" w:cstheme="majorBidi"/>
          <w:b/>
          <w:bCs/>
          <w:sz w:val="20"/>
          <w:szCs w:val="20"/>
        </w:rPr>
        <w:t>8. Exposure Control / Personal Protection</w:t>
      </w:r>
    </w:p>
    <w:tbl>
      <w:tblPr>
        <w:bidiVisual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1220"/>
        <w:gridCol w:w="5900"/>
      </w:tblGrid>
      <w:tr w:rsidR="00D80A29" w:rsidRPr="003348A4" w:rsidTr="00713336">
        <w:trPr>
          <w:trHeight w:val="47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732" w:rsidRPr="003348A4" w:rsidRDefault="00B37732" w:rsidP="005D033A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ind w:left="40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80A29" w:rsidRPr="003348A4" w:rsidRDefault="00D80A29" w:rsidP="00B37732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ind w:left="4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A29" w:rsidRPr="003348A4" w:rsidRDefault="0051005D" w:rsidP="005D033A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ind w:left="200"/>
              <w:rPr>
                <w:rFonts w:asciiTheme="majorBidi" w:hAnsiTheme="majorBidi" w:cstheme="majorBidi"/>
                <w:sz w:val="20"/>
                <w:szCs w:val="20"/>
              </w:rPr>
            </w:pPr>
            <w:r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Engineering Controls:  </w:t>
            </w:r>
            <w:r w:rsidR="00DB57EF" w:rsidRPr="003348A4">
              <w:rPr>
                <w:rFonts w:asciiTheme="majorBidi" w:hAnsiTheme="majorBidi" w:cstheme="majorBidi"/>
                <w:sz w:val="20"/>
                <w:szCs w:val="20"/>
              </w:rPr>
              <w:t>Adequate ventilation and proper dust control measures are</w:t>
            </w:r>
            <w:r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recommended for the safe use of this product.</w:t>
            </w:r>
          </w:p>
          <w:p w:rsidR="009F76F3" w:rsidRPr="003348A4" w:rsidRDefault="009F76F3" w:rsidP="009F76F3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ind w:left="200"/>
              <w:rPr>
                <w:rFonts w:asciiTheme="majorBidi" w:hAnsiTheme="majorBidi" w:cstheme="majorBidi"/>
                <w:sz w:val="20"/>
                <w:szCs w:val="20"/>
              </w:rPr>
            </w:pPr>
            <w:r w:rsidRPr="003348A4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Protection: Appropriate protective gloves and dust masks are recommended</w:t>
            </w:r>
          </w:p>
        </w:tc>
      </w:tr>
      <w:tr w:rsidR="00D80A29" w:rsidRPr="003348A4" w:rsidTr="00713336">
        <w:trPr>
          <w:trHeight w:val="24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A29" w:rsidRPr="003348A4" w:rsidRDefault="00D80A29" w:rsidP="005D033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A29" w:rsidRPr="003348A4" w:rsidRDefault="00D80A29" w:rsidP="0051005D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80A29" w:rsidRPr="003348A4" w:rsidTr="00713336">
        <w:trPr>
          <w:trHeight w:val="49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6F3" w:rsidRPr="003348A4" w:rsidRDefault="009C1714" w:rsidP="009F76F3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pict>
                <v:line id="Line 14" o:spid="_x0000_s1033" style="position:absolute;z-index:-251645952;visibility:visible;mso-position-horizontal-relative:text;mso-position-vertical-relative:text" from=".1pt,10.9pt" to="474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" o:allowincell="f" strokeweight=".3385mm"/>
              </w:pict>
            </w:r>
          </w:p>
        </w:tc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6F3" w:rsidRPr="003348A4" w:rsidRDefault="0051005D" w:rsidP="0051005D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48A4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r w:rsidR="009F76F3" w:rsidRPr="003348A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9-</w:t>
            </w:r>
            <w:r w:rsidRPr="003348A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r w:rsidR="009F76F3" w:rsidRPr="003348A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Physical and chemical  properties </w:t>
            </w:r>
          </w:p>
          <w:p w:rsidR="009F76F3" w:rsidRPr="003348A4" w:rsidRDefault="009F76F3" w:rsidP="009F76F3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  <w:p w:rsidR="009F76F3" w:rsidRPr="003348A4" w:rsidRDefault="009F76F3" w:rsidP="00851E4E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348A4">
              <w:rPr>
                <w:rFonts w:asciiTheme="majorBidi" w:hAnsiTheme="majorBidi" w:cstheme="majorBidi"/>
                <w:sz w:val="20"/>
                <w:szCs w:val="20"/>
              </w:rPr>
              <w:t>Appearanc</w:t>
            </w:r>
            <w:r w:rsidR="00713336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e: </w:t>
            </w:r>
            <w:r w:rsidR="00A66722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        </w:t>
            </w:r>
            <w:r w:rsidR="00851E4E" w:rsidRPr="00851E4E">
              <w:rPr>
                <w:rFonts w:asciiTheme="majorBidi" w:hAnsiTheme="majorBidi" w:cstheme="majorBidi"/>
                <w:sz w:val="20"/>
                <w:szCs w:val="20"/>
              </w:rPr>
              <w:t>circular</w:t>
            </w:r>
            <w:r w:rsidR="00851E4E">
              <w:rPr>
                <w:rFonts w:asciiTheme="majorBidi" w:hAnsiTheme="majorBidi" w:cstheme="majorBidi"/>
                <w:sz w:val="20"/>
                <w:szCs w:val="20"/>
              </w:rPr>
              <w:t xml:space="preserve"> /</w:t>
            </w:r>
            <w:r w:rsidR="00851E4E" w:rsidRPr="00851E4E">
              <w:rPr>
                <w:rFonts w:asciiTheme="majorBidi" w:hAnsiTheme="majorBidi" w:cstheme="majorBidi"/>
                <w:sz w:val="20"/>
                <w:szCs w:val="20"/>
              </w:rPr>
              <w:t>rectangle</w:t>
            </w:r>
            <w:r w:rsidR="00851E4E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="003F7359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51E4E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51E4E" w:rsidRPr="00851E4E">
              <w:rPr>
                <w:rFonts w:asciiTheme="majorBidi" w:hAnsiTheme="majorBidi" w:cstheme="majorBidi"/>
                <w:sz w:val="20"/>
                <w:szCs w:val="20"/>
              </w:rPr>
              <w:t>Square</w:t>
            </w:r>
            <w:r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="00FF5D30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  </w:t>
            </w:r>
            <w:r w:rsidR="003F7359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66722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        </w:t>
            </w:r>
            <w:r w:rsidRPr="003348A4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="00713336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hysical State: </w:t>
            </w:r>
            <w:r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 Solid</w:t>
            </w:r>
          </w:p>
          <w:p w:rsidR="009F76F3" w:rsidRPr="003348A4" w:rsidRDefault="00A66722" w:rsidP="009F76F3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Molecular Weight:  </w:t>
            </w:r>
            <w:r w:rsidR="009F76F3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n.u.                             </w:t>
            </w:r>
            <w:r w:rsidRPr="003348A4">
              <w:rPr>
                <w:rFonts w:asciiTheme="majorBidi" w:hAnsiTheme="majorBidi" w:cstheme="majorBidi"/>
                <w:sz w:val="20"/>
                <w:szCs w:val="20"/>
              </w:rPr>
              <w:t>Melting Point:</w:t>
            </w:r>
            <w:r w:rsidR="009F76F3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n.u.</w:t>
            </w:r>
          </w:p>
          <w:p w:rsidR="009F76F3" w:rsidRPr="003348A4" w:rsidRDefault="009F76F3" w:rsidP="0071333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Specific Gravity:  </w:t>
            </w:r>
            <w:r w:rsidR="00A66722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713336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n.u </w:t>
            </w:r>
            <w:r w:rsidR="00A66722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</w:t>
            </w:r>
            <w:r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713336" w:rsidRPr="003348A4">
              <w:rPr>
                <w:rFonts w:asciiTheme="majorBidi" w:hAnsiTheme="majorBidi" w:cstheme="majorBidi"/>
                <w:sz w:val="20"/>
                <w:szCs w:val="20"/>
              </w:rPr>
              <w:t>PH:</w:t>
            </w:r>
            <w:r w:rsidR="00FF5D30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  n.u</w:t>
            </w:r>
          </w:p>
          <w:p w:rsidR="009F76F3" w:rsidRPr="003348A4" w:rsidRDefault="009F76F3" w:rsidP="009F76F3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Freezing </w:t>
            </w:r>
            <w:r w:rsidR="00A66722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Point:   </w:t>
            </w:r>
            <w:r w:rsidR="00713336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  </w:t>
            </w:r>
            <w:r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n.u.                        </w:t>
            </w:r>
            <w:r w:rsidR="00A66722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    </w:t>
            </w:r>
            <w:r w:rsidR="00713336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Viscosity: </w:t>
            </w:r>
            <w:r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n.u.</w:t>
            </w:r>
          </w:p>
          <w:p w:rsidR="009F76F3" w:rsidRPr="003348A4" w:rsidRDefault="009F76F3" w:rsidP="00FF5D3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348A4">
              <w:rPr>
                <w:rFonts w:asciiTheme="majorBidi" w:hAnsiTheme="majorBidi" w:cstheme="majorBidi"/>
                <w:sz w:val="20"/>
                <w:szCs w:val="20"/>
              </w:rPr>
              <w:t>Perce</w:t>
            </w:r>
            <w:r w:rsidR="00A66722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nt Volatile:  </w:t>
            </w:r>
            <w:r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  n.d.               </w:t>
            </w:r>
            <w:r w:rsidR="00FF5D30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          </w:t>
            </w:r>
            <w:r w:rsidR="00713336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66722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="00713336" w:rsidRPr="003348A4">
              <w:rPr>
                <w:rFonts w:asciiTheme="majorBidi" w:hAnsiTheme="majorBidi" w:cstheme="majorBidi"/>
                <w:sz w:val="20"/>
                <w:szCs w:val="20"/>
              </w:rPr>
              <w:t>Vapor Pressure:</w:t>
            </w:r>
            <w:r w:rsidR="00FF5D30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3348A4">
              <w:rPr>
                <w:rFonts w:asciiTheme="majorBidi" w:hAnsiTheme="majorBidi" w:cstheme="majorBidi"/>
                <w:sz w:val="20"/>
                <w:szCs w:val="20"/>
              </w:rPr>
              <w:t>n.u.</w:t>
            </w:r>
          </w:p>
          <w:p w:rsidR="009F76F3" w:rsidRPr="003348A4" w:rsidRDefault="009F76F3" w:rsidP="00E95309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348A4">
              <w:rPr>
                <w:rFonts w:asciiTheme="majorBidi" w:hAnsiTheme="majorBidi" w:cstheme="majorBidi"/>
                <w:sz w:val="20"/>
                <w:szCs w:val="20"/>
              </w:rPr>
              <w:t>Evapo</w:t>
            </w:r>
            <w:r w:rsidR="00A66722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ration Rate:  </w:t>
            </w:r>
            <w:r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(70F): n.d.                 </w:t>
            </w:r>
            <w:r w:rsidR="00A66722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Solubility: </w:t>
            </w:r>
            <w:r w:rsidR="00713336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E95309">
              <w:rPr>
                <w:rFonts w:asciiTheme="majorBidi" w:hAnsiTheme="majorBidi" w:cstheme="majorBidi"/>
                <w:sz w:val="20"/>
                <w:szCs w:val="20"/>
              </w:rPr>
              <w:t xml:space="preserve"> n.u</w:t>
            </w:r>
          </w:p>
          <w:p w:rsidR="009F76F3" w:rsidRPr="003348A4" w:rsidRDefault="009F76F3" w:rsidP="00A6672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348A4">
              <w:rPr>
                <w:rFonts w:asciiTheme="majorBidi" w:hAnsiTheme="majorBidi" w:cstheme="majorBidi"/>
                <w:sz w:val="20"/>
                <w:szCs w:val="20"/>
              </w:rPr>
              <w:t>Boiling Po</w:t>
            </w:r>
            <w:r w:rsidR="00A66722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int:         </w:t>
            </w:r>
            <w:r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n.u.                            </w:t>
            </w:r>
            <w:r w:rsidR="00A66722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Average Weight:</w:t>
            </w:r>
            <w:r w:rsidR="00713336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="00A66722" w:rsidRPr="003348A4">
              <w:rPr>
                <w:rFonts w:asciiTheme="majorBidi" w:hAnsiTheme="majorBidi" w:cstheme="majorBidi"/>
                <w:sz w:val="20"/>
                <w:szCs w:val="20"/>
              </w:rPr>
              <w:t>4.7</w:t>
            </w:r>
            <w:r w:rsidR="00FF5D30" w:rsidRPr="003348A4">
              <w:rPr>
                <w:rFonts w:asciiTheme="majorBidi" w:hAnsiTheme="majorBidi" w:cstheme="majorBidi"/>
                <w:sz w:val="20"/>
                <w:szCs w:val="20"/>
              </w:rPr>
              <w:t>g</w:t>
            </w:r>
          </w:p>
          <w:p w:rsidR="009F76F3" w:rsidRPr="003348A4" w:rsidRDefault="009F76F3" w:rsidP="00A66722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Odor:          </w:t>
            </w:r>
            <w:r w:rsidR="00A66722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          </w:t>
            </w:r>
            <w:r w:rsidR="00FF5D30" w:rsidRPr="003348A4">
              <w:rPr>
                <w:rFonts w:asciiTheme="majorBidi" w:hAnsiTheme="majorBidi" w:cstheme="majorBidi"/>
                <w:sz w:val="20"/>
                <w:szCs w:val="20"/>
              </w:rPr>
              <w:t>inodor</w:t>
            </w:r>
            <w:r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</w:t>
            </w:r>
            <w:r w:rsidR="00A66722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  </w:t>
            </w:r>
            <w:r w:rsidRPr="003348A4">
              <w:rPr>
                <w:rFonts w:asciiTheme="majorBidi" w:hAnsiTheme="majorBidi" w:cstheme="majorBidi"/>
                <w:sz w:val="20"/>
                <w:szCs w:val="20"/>
              </w:rPr>
              <w:t>Vapor Density:</w:t>
            </w:r>
            <w:r w:rsidR="00713336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n.u</w:t>
            </w:r>
          </w:p>
          <w:p w:rsidR="00D80A29" w:rsidRPr="003348A4" w:rsidRDefault="00DB57EF" w:rsidP="009F76F3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3348A4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.</w:t>
            </w:r>
          </w:p>
        </w:tc>
      </w:tr>
      <w:tr w:rsidR="00D80A29" w:rsidRPr="003348A4" w:rsidTr="00713336">
        <w:trPr>
          <w:trHeight w:val="1050"/>
        </w:trPr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A29" w:rsidRPr="003348A4" w:rsidRDefault="00D80A29" w:rsidP="005D033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4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A29" w:rsidRPr="003348A4" w:rsidRDefault="00033A54" w:rsidP="005D033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48A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10. Stability and Reactivity</w:t>
            </w:r>
          </w:p>
        </w:tc>
      </w:tr>
      <w:tr w:rsidR="00D80A29" w:rsidRPr="003348A4" w:rsidTr="00713336">
        <w:trPr>
          <w:trHeight w:val="479"/>
        </w:trPr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A29" w:rsidRPr="003348A4" w:rsidRDefault="00D80A29" w:rsidP="005D033A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ind w:left="4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A29" w:rsidRPr="003348A4" w:rsidRDefault="00033A54" w:rsidP="005D033A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ind w:left="500"/>
              <w:rPr>
                <w:rFonts w:asciiTheme="majorBidi" w:hAnsiTheme="majorBidi" w:cstheme="majorBidi"/>
                <w:sz w:val="20"/>
                <w:szCs w:val="20"/>
              </w:rPr>
            </w:pPr>
            <w:r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Chemical Stability:         </w:t>
            </w:r>
            <w:r w:rsidR="00923012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</w:t>
            </w:r>
            <w:r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B57EF" w:rsidRPr="003348A4">
              <w:rPr>
                <w:rFonts w:asciiTheme="majorBidi" w:hAnsiTheme="majorBidi" w:cstheme="majorBidi"/>
                <w:sz w:val="20"/>
                <w:szCs w:val="20"/>
              </w:rPr>
              <w:t>Stable</w:t>
            </w:r>
          </w:p>
        </w:tc>
      </w:tr>
      <w:tr w:rsidR="00D80A29" w:rsidRPr="003348A4" w:rsidTr="00713336">
        <w:trPr>
          <w:trHeight w:val="494"/>
        </w:trPr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A29" w:rsidRPr="003348A4" w:rsidRDefault="00D80A29" w:rsidP="00033A54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A29" w:rsidRPr="003348A4" w:rsidRDefault="00033A54" w:rsidP="005D033A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ind w:left="500"/>
              <w:rPr>
                <w:rFonts w:asciiTheme="majorBidi" w:hAnsiTheme="majorBidi" w:cstheme="majorBidi"/>
                <w:sz w:val="20"/>
                <w:szCs w:val="20"/>
              </w:rPr>
            </w:pPr>
            <w:r w:rsidRPr="003348A4">
              <w:rPr>
                <w:rFonts w:asciiTheme="majorBidi" w:hAnsiTheme="majorBidi" w:cstheme="majorBidi"/>
                <w:sz w:val="20"/>
                <w:szCs w:val="20"/>
              </w:rPr>
              <w:t>Incompatibility:                                             None</w:t>
            </w:r>
          </w:p>
        </w:tc>
      </w:tr>
      <w:tr w:rsidR="00D80A29" w:rsidRPr="003348A4" w:rsidTr="00713336">
        <w:trPr>
          <w:trHeight w:val="494"/>
        </w:trPr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A29" w:rsidRPr="003348A4" w:rsidRDefault="00D80A29" w:rsidP="005D033A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ind w:left="4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A29" w:rsidRPr="003348A4" w:rsidRDefault="00033A54" w:rsidP="005D033A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ind w:left="500"/>
              <w:rPr>
                <w:rFonts w:asciiTheme="majorBidi" w:hAnsiTheme="majorBidi" w:cstheme="majorBidi"/>
                <w:sz w:val="20"/>
                <w:szCs w:val="20"/>
              </w:rPr>
            </w:pPr>
            <w:r w:rsidRPr="003348A4">
              <w:rPr>
                <w:rFonts w:asciiTheme="majorBidi" w:hAnsiTheme="majorBidi" w:cstheme="majorBidi"/>
                <w:sz w:val="20"/>
                <w:szCs w:val="20"/>
              </w:rPr>
              <w:t>Hazardous Polymerizat</w:t>
            </w:r>
            <w:r w:rsidR="00923012" w:rsidRPr="003348A4">
              <w:rPr>
                <w:rFonts w:asciiTheme="majorBidi" w:hAnsiTheme="majorBidi" w:cstheme="majorBidi"/>
                <w:sz w:val="20"/>
                <w:szCs w:val="20"/>
              </w:rPr>
              <w:t xml:space="preserve">ion:                          </w:t>
            </w:r>
            <w:r w:rsidR="00DB57EF" w:rsidRPr="003348A4">
              <w:rPr>
                <w:rFonts w:asciiTheme="majorBidi" w:hAnsiTheme="majorBidi" w:cstheme="majorBidi"/>
                <w:sz w:val="20"/>
                <w:szCs w:val="20"/>
              </w:rPr>
              <w:t>Will not occur</w:t>
            </w:r>
          </w:p>
        </w:tc>
      </w:tr>
    </w:tbl>
    <w:p w:rsidR="00D80A29" w:rsidRPr="003348A4" w:rsidRDefault="00D80A29" w:rsidP="005D033A">
      <w:pPr>
        <w:widowControl w:val="0"/>
        <w:autoSpaceDE w:val="0"/>
        <w:autoSpaceDN w:val="0"/>
        <w:bidi w:val="0"/>
        <w:adjustRightInd w:val="0"/>
        <w:spacing w:after="0" w:line="319" w:lineRule="exact"/>
        <w:rPr>
          <w:rFonts w:asciiTheme="majorBidi" w:hAnsiTheme="majorBidi" w:cstheme="majorBidi"/>
          <w:sz w:val="20"/>
          <w:szCs w:val="20"/>
        </w:rPr>
      </w:pPr>
    </w:p>
    <w:p w:rsidR="00D80A29" w:rsidRPr="003348A4" w:rsidRDefault="00DB57EF" w:rsidP="005D033A">
      <w:pPr>
        <w:widowControl w:val="0"/>
        <w:overflowPunct w:val="0"/>
        <w:autoSpaceDE w:val="0"/>
        <w:autoSpaceDN w:val="0"/>
        <w:bidi w:val="0"/>
        <w:adjustRightInd w:val="0"/>
        <w:spacing w:after="0" w:line="265" w:lineRule="auto"/>
        <w:ind w:left="40" w:right="1020"/>
        <w:rPr>
          <w:rFonts w:asciiTheme="majorBidi" w:hAnsiTheme="majorBidi" w:cstheme="majorBidi"/>
          <w:sz w:val="20"/>
          <w:szCs w:val="20"/>
        </w:rPr>
      </w:pPr>
      <w:r w:rsidRPr="003348A4">
        <w:rPr>
          <w:rFonts w:asciiTheme="majorBidi" w:hAnsiTheme="majorBidi" w:cstheme="majorBidi"/>
          <w:sz w:val="20"/>
          <w:szCs w:val="20"/>
        </w:rPr>
        <w:t>Hazardous Decomposition Products: Normal combustion forms typical pyrolysis including carbon dioxide, water vapor, and minor amounts of oxides of sulfur and nitrogen. Incomplete combustion can produce carbon monoxide.</w:t>
      </w:r>
    </w:p>
    <w:p w:rsidR="00D80A29" w:rsidRPr="003348A4" w:rsidRDefault="00D80A29" w:rsidP="005D033A">
      <w:pPr>
        <w:widowControl w:val="0"/>
        <w:autoSpaceDE w:val="0"/>
        <w:autoSpaceDN w:val="0"/>
        <w:bidi w:val="0"/>
        <w:adjustRightInd w:val="0"/>
        <w:spacing w:after="0" w:line="256" w:lineRule="exact"/>
        <w:rPr>
          <w:rFonts w:asciiTheme="majorBidi" w:hAnsiTheme="majorBidi" w:cstheme="majorBidi"/>
          <w:sz w:val="20"/>
          <w:szCs w:val="20"/>
        </w:rPr>
      </w:pPr>
    </w:p>
    <w:p w:rsidR="00D80A29" w:rsidRPr="003348A4" w:rsidRDefault="00DB57EF" w:rsidP="005D033A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  <w:r w:rsidRPr="003348A4">
        <w:rPr>
          <w:rFonts w:asciiTheme="majorBidi" w:hAnsiTheme="majorBidi" w:cstheme="majorBidi"/>
          <w:b/>
          <w:bCs/>
          <w:sz w:val="20"/>
          <w:szCs w:val="20"/>
        </w:rPr>
        <w:t>11.Toxicologial Properties</w:t>
      </w:r>
    </w:p>
    <w:p w:rsidR="00D80A29" w:rsidRPr="003348A4" w:rsidRDefault="009C1714" w:rsidP="005D033A">
      <w:pPr>
        <w:widowControl w:val="0"/>
        <w:autoSpaceDE w:val="0"/>
        <w:autoSpaceDN w:val="0"/>
        <w:bidi w:val="0"/>
        <w:adjustRightInd w:val="0"/>
        <w:spacing w:after="0" w:line="23" w:lineRule="exact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</w:rPr>
        <w:pict>
          <v:line id="Line 7" o:spid="_x0000_s1032" style="position:absolute;z-index:-251653120;visibility:visible" from=".1pt,1.05pt" to="474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" o:allowincell="f" strokeweight=".3385mm"/>
        </w:pict>
      </w:r>
    </w:p>
    <w:p w:rsidR="00D80A29" w:rsidRPr="003348A4" w:rsidRDefault="008344B2" w:rsidP="00E95027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jc w:val="center"/>
        <w:rPr>
          <w:rFonts w:asciiTheme="majorBidi" w:hAnsiTheme="majorBidi" w:cstheme="majorBidi"/>
          <w:sz w:val="20"/>
          <w:szCs w:val="20"/>
        </w:rPr>
      </w:pPr>
      <w:r w:rsidRPr="003348A4">
        <w:rPr>
          <w:rFonts w:asciiTheme="majorBidi" w:hAnsiTheme="majorBidi" w:cstheme="majorBidi"/>
          <w:sz w:val="20"/>
          <w:szCs w:val="20"/>
        </w:rPr>
        <w:t>A</w:t>
      </w:r>
      <w:r w:rsidR="00DB57EF" w:rsidRPr="003348A4">
        <w:rPr>
          <w:rFonts w:asciiTheme="majorBidi" w:hAnsiTheme="majorBidi" w:cstheme="majorBidi"/>
          <w:sz w:val="20"/>
          <w:szCs w:val="20"/>
        </w:rPr>
        <w:t>cute toxicity:</w:t>
      </w:r>
      <w:r w:rsidRPr="003348A4">
        <w:rPr>
          <w:rFonts w:asciiTheme="majorBidi" w:hAnsiTheme="majorBidi" w:cstheme="majorBidi"/>
          <w:sz w:val="20"/>
          <w:szCs w:val="20"/>
        </w:rPr>
        <w:t xml:space="preserve">              </w:t>
      </w:r>
      <w:r w:rsidR="00E95027" w:rsidRPr="003348A4">
        <w:rPr>
          <w:rFonts w:asciiTheme="majorBidi" w:hAnsiTheme="majorBidi" w:cstheme="majorBidi"/>
          <w:sz w:val="20"/>
          <w:szCs w:val="20"/>
        </w:rPr>
        <w:t xml:space="preserve">             </w:t>
      </w:r>
      <w:r w:rsidRPr="003348A4">
        <w:rPr>
          <w:rFonts w:asciiTheme="majorBidi" w:hAnsiTheme="majorBidi" w:cstheme="majorBidi"/>
          <w:sz w:val="20"/>
          <w:szCs w:val="20"/>
        </w:rPr>
        <w:t>According to our experience and information provided  to us the product does not entail any known hazard .</w:t>
      </w:r>
    </w:p>
    <w:p w:rsidR="00D80A29" w:rsidRPr="003348A4" w:rsidRDefault="00D80A29" w:rsidP="005D033A">
      <w:pPr>
        <w:widowControl w:val="0"/>
        <w:autoSpaceDE w:val="0"/>
        <w:autoSpaceDN w:val="0"/>
        <w:bidi w:val="0"/>
        <w:adjustRightInd w:val="0"/>
        <w:spacing w:after="0" w:line="30" w:lineRule="exact"/>
        <w:rPr>
          <w:rFonts w:asciiTheme="majorBidi" w:hAnsiTheme="majorBidi" w:cstheme="majorBidi"/>
          <w:sz w:val="20"/>
          <w:szCs w:val="20"/>
        </w:rPr>
      </w:pPr>
    </w:p>
    <w:p w:rsidR="00D80A29" w:rsidRPr="003348A4" w:rsidRDefault="00DB57EF" w:rsidP="005D033A">
      <w:pPr>
        <w:widowControl w:val="0"/>
        <w:tabs>
          <w:tab w:val="left" w:pos="4060"/>
        </w:tabs>
        <w:autoSpaceDE w:val="0"/>
        <w:autoSpaceDN w:val="0"/>
        <w:bidi w:val="0"/>
        <w:adjustRightInd w:val="0"/>
        <w:spacing w:after="0" w:line="240" w:lineRule="auto"/>
        <w:ind w:left="40"/>
        <w:rPr>
          <w:rFonts w:asciiTheme="majorBidi" w:hAnsiTheme="majorBidi" w:cstheme="majorBidi"/>
          <w:sz w:val="20"/>
          <w:szCs w:val="20"/>
        </w:rPr>
      </w:pPr>
      <w:r w:rsidRPr="003348A4">
        <w:rPr>
          <w:rFonts w:asciiTheme="majorBidi" w:hAnsiTheme="majorBidi" w:cstheme="majorBidi"/>
          <w:sz w:val="20"/>
          <w:szCs w:val="20"/>
        </w:rPr>
        <w:t>skin irritation / rabbit:</w:t>
      </w:r>
      <w:r w:rsidRPr="003348A4">
        <w:rPr>
          <w:rFonts w:asciiTheme="majorBidi" w:hAnsiTheme="majorBidi" w:cstheme="majorBidi"/>
          <w:sz w:val="20"/>
          <w:szCs w:val="20"/>
        </w:rPr>
        <w:tab/>
        <w:t>irritating (insufficient for marking)</w:t>
      </w:r>
    </w:p>
    <w:p w:rsidR="00D80A29" w:rsidRPr="003348A4" w:rsidRDefault="00D80A29" w:rsidP="005D033A">
      <w:pPr>
        <w:widowControl w:val="0"/>
        <w:autoSpaceDE w:val="0"/>
        <w:autoSpaceDN w:val="0"/>
        <w:bidi w:val="0"/>
        <w:adjustRightInd w:val="0"/>
        <w:spacing w:after="0" w:line="29" w:lineRule="exact"/>
        <w:rPr>
          <w:rFonts w:asciiTheme="majorBidi" w:hAnsiTheme="majorBidi" w:cstheme="majorBidi"/>
          <w:sz w:val="20"/>
          <w:szCs w:val="20"/>
        </w:rPr>
      </w:pPr>
    </w:p>
    <w:p w:rsidR="00D80A29" w:rsidRPr="003348A4" w:rsidRDefault="00DB57EF" w:rsidP="005D033A">
      <w:pPr>
        <w:widowControl w:val="0"/>
        <w:tabs>
          <w:tab w:val="left" w:pos="4060"/>
        </w:tabs>
        <w:autoSpaceDE w:val="0"/>
        <w:autoSpaceDN w:val="0"/>
        <w:bidi w:val="0"/>
        <w:adjustRightInd w:val="0"/>
        <w:spacing w:after="0" w:line="240" w:lineRule="auto"/>
        <w:ind w:left="40"/>
        <w:rPr>
          <w:rFonts w:asciiTheme="majorBidi" w:hAnsiTheme="majorBidi" w:cstheme="majorBidi"/>
          <w:sz w:val="20"/>
          <w:szCs w:val="20"/>
        </w:rPr>
      </w:pPr>
      <w:r w:rsidRPr="003348A4">
        <w:rPr>
          <w:rFonts w:asciiTheme="majorBidi" w:hAnsiTheme="majorBidi" w:cstheme="majorBidi"/>
          <w:sz w:val="20"/>
          <w:szCs w:val="20"/>
        </w:rPr>
        <w:lastRenderedPageBreak/>
        <w:t>eye irritation / rabbit:</w:t>
      </w:r>
      <w:r w:rsidRPr="003348A4">
        <w:rPr>
          <w:rFonts w:asciiTheme="majorBidi" w:hAnsiTheme="majorBidi" w:cstheme="majorBidi"/>
          <w:sz w:val="20"/>
          <w:szCs w:val="20"/>
        </w:rPr>
        <w:tab/>
        <w:t>irritating</w:t>
      </w:r>
    </w:p>
    <w:p w:rsidR="00D80A29" w:rsidRPr="003348A4" w:rsidRDefault="00D80A29" w:rsidP="005D033A">
      <w:pPr>
        <w:widowControl w:val="0"/>
        <w:autoSpaceDE w:val="0"/>
        <w:autoSpaceDN w:val="0"/>
        <w:bidi w:val="0"/>
        <w:adjustRightInd w:val="0"/>
        <w:spacing w:after="0" w:line="17" w:lineRule="exact"/>
        <w:rPr>
          <w:rFonts w:asciiTheme="majorBidi" w:hAnsiTheme="majorBidi" w:cstheme="majorBidi"/>
          <w:sz w:val="20"/>
          <w:szCs w:val="20"/>
        </w:rPr>
      </w:pPr>
    </w:p>
    <w:p w:rsidR="00D80A29" w:rsidRPr="003348A4" w:rsidRDefault="00DB57EF" w:rsidP="005D033A">
      <w:pPr>
        <w:widowControl w:val="0"/>
        <w:tabs>
          <w:tab w:val="left" w:pos="4060"/>
        </w:tabs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sz w:val="20"/>
          <w:szCs w:val="20"/>
        </w:rPr>
      </w:pPr>
      <w:r w:rsidRPr="003348A4">
        <w:rPr>
          <w:rFonts w:asciiTheme="majorBidi" w:hAnsiTheme="majorBidi" w:cstheme="majorBidi"/>
          <w:sz w:val="20"/>
          <w:szCs w:val="20"/>
        </w:rPr>
        <w:t>sensitization:</w:t>
      </w:r>
      <w:r w:rsidRPr="003348A4">
        <w:rPr>
          <w:rFonts w:asciiTheme="majorBidi" w:hAnsiTheme="majorBidi" w:cstheme="majorBidi"/>
          <w:sz w:val="20"/>
          <w:szCs w:val="20"/>
        </w:rPr>
        <w:tab/>
        <w:t>none</w:t>
      </w:r>
    </w:p>
    <w:p w:rsidR="00D80A29" w:rsidRPr="003348A4" w:rsidRDefault="00D80A29" w:rsidP="005D033A">
      <w:pPr>
        <w:widowControl w:val="0"/>
        <w:autoSpaceDE w:val="0"/>
        <w:autoSpaceDN w:val="0"/>
        <w:bidi w:val="0"/>
        <w:adjustRightInd w:val="0"/>
        <w:spacing w:after="0" w:line="30" w:lineRule="exact"/>
        <w:rPr>
          <w:rFonts w:asciiTheme="majorBidi" w:hAnsiTheme="majorBidi" w:cstheme="majorBidi"/>
          <w:sz w:val="20"/>
          <w:szCs w:val="20"/>
        </w:rPr>
      </w:pPr>
    </w:p>
    <w:p w:rsidR="00D80A29" w:rsidRPr="003348A4" w:rsidRDefault="00DB57EF" w:rsidP="005D033A">
      <w:pPr>
        <w:widowControl w:val="0"/>
        <w:tabs>
          <w:tab w:val="left" w:pos="4060"/>
        </w:tabs>
        <w:autoSpaceDE w:val="0"/>
        <w:autoSpaceDN w:val="0"/>
        <w:bidi w:val="0"/>
        <w:adjustRightInd w:val="0"/>
        <w:spacing w:after="0" w:line="240" w:lineRule="auto"/>
        <w:ind w:left="40"/>
        <w:rPr>
          <w:rFonts w:asciiTheme="majorBidi" w:hAnsiTheme="majorBidi" w:cstheme="majorBidi"/>
          <w:sz w:val="20"/>
          <w:szCs w:val="20"/>
        </w:rPr>
      </w:pPr>
      <w:r w:rsidRPr="003348A4">
        <w:rPr>
          <w:rFonts w:asciiTheme="majorBidi" w:hAnsiTheme="majorBidi" w:cstheme="majorBidi"/>
          <w:sz w:val="20"/>
          <w:szCs w:val="20"/>
        </w:rPr>
        <w:t>LD 50 / rat:</w:t>
      </w:r>
      <w:r w:rsidRPr="003348A4">
        <w:rPr>
          <w:rFonts w:asciiTheme="majorBidi" w:hAnsiTheme="majorBidi" w:cstheme="majorBidi"/>
          <w:sz w:val="20"/>
          <w:szCs w:val="20"/>
        </w:rPr>
        <w:tab/>
        <w:t>&gt; …. mg/kg</w:t>
      </w:r>
    </w:p>
    <w:p w:rsidR="00D80A29" w:rsidRPr="003348A4" w:rsidRDefault="00D80A29" w:rsidP="005D033A">
      <w:pPr>
        <w:widowControl w:val="0"/>
        <w:autoSpaceDE w:val="0"/>
        <w:autoSpaceDN w:val="0"/>
        <w:bidi w:val="0"/>
        <w:adjustRightInd w:val="0"/>
        <w:spacing w:after="0" w:line="17" w:lineRule="exact"/>
        <w:rPr>
          <w:rFonts w:asciiTheme="majorBidi" w:hAnsiTheme="majorBidi" w:cstheme="majorBidi"/>
          <w:sz w:val="20"/>
          <w:szCs w:val="20"/>
        </w:rPr>
      </w:pPr>
    </w:p>
    <w:p w:rsidR="00D80A29" w:rsidRPr="003348A4" w:rsidRDefault="00DB57EF" w:rsidP="008344B2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sz w:val="20"/>
          <w:szCs w:val="20"/>
        </w:rPr>
      </w:pPr>
      <w:r w:rsidRPr="003348A4">
        <w:rPr>
          <w:rFonts w:asciiTheme="majorBidi" w:hAnsiTheme="majorBidi" w:cstheme="majorBidi"/>
          <w:sz w:val="20"/>
          <w:szCs w:val="20"/>
        </w:rPr>
        <w:t>subacute toxicity:</w:t>
      </w:r>
      <w:r w:rsidR="008344B2" w:rsidRPr="003348A4">
        <w:rPr>
          <w:rFonts w:asciiTheme="majorBidi" w:hAnsiTheme="majorBidi" w:cstheme="majorBidi"/>
          <w:sz w:val="20"/>
          <w:szCs w:val="20"/>
        </w:rPr>
        <w:t xml:space="preserve">                                      </w:t>
      </w:r>
      <w:r w:rsidR="0008720A" w:rsidRPr="003348A4">
        <w:rPr>
          <w:rFonts w:asciiTheme="majorBidi" w:hAnsiTheme="majorBidi" w:cstheme="majorBidi"/>
          <w:sz w:val="20"/>
          <w:szCs w:val="20"/>
        </w:rPr>
        <w:t xml:space="preserve">        </w:t>
      </w:r>
      <w:r w:rsidR="008344B2" w:rsidRPr="003348A4">
        <w:rPr>
          <w:rFonts w:asciiTheme="majorBidi" w:hAnsiTheme="majorBidi" w:cstheme="majorBidi"/>
          <w:sz w:val="20"/>
          <w:szCs w:val="20"/>
        </w:rPr>
        <w:t xml:space="preserve">  none</w:t>
      </w:r>
    </w:p>
    <w:p w:rsidR="00D80A29" w:rsidRPr="003348A4" w:rsidRDefault="00D80A29" w:rsidP="005D033A">
      <w:pPr>
        <w:widowControl w:val="0"/>
        <w:autoSpaceDE w:val="0"/>
        <w:autoSpaceDN w:val="0"/>
        <w:bidi w:val="0"/>
        <w:adjustRightInd w:val="0"/>
        <w:spacing w:after="0" w:line="250" w:lineRule="exact"/>
        <w:rPr>
          <w:rFonts w:asciiTheme="majorBidi" w:hAnsiTheme="majorBidi" w:cstheme="majorBidi"/>
          <w:sz w:val="20"/>
          <w:szCs w:val="20"/>
        </w:rPr>
      </w:pPr>
    </w:p>
    <w:p w:rsidR="00D80A29" w:rsidRPr="003348A4" w:rsidRDefault="00DB57EF" w:rsidP="005D033A">
      <w:pPr>
        <w:widowControl w:val="0"/>
        <w:autoSpaceDE w:val="0"/>
        <w:autoSpaceDN w:val="0"/>
        <w:bidi w:val="0"/>
        <w:adjustRightInd w:val="0"/>
        <w:spacing w:after="0" w:line="240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  <w:r w:rsidRPr="003348A4">
        <w:rPr>
          <w:rFonts w:asciiTheme="majorBidi" w:hAnsiTheme="majorBidi" w:cstheme="majorBidi"/>
          <w:b/>
          <w:bCs/>
          <w:sz w:val="20"/>
          <w:szCs w:val="20"/>
        </w:rPr>
        <w:t>12.Ecological Information</w:t>
      </w:r>
    </w:p>
    <w:p w:rsidR="00D80A29" w:rsidRPr="003348A4" w:rsidRDefault="009C1714" w:rsidP="005D033A">
      <w:pPr>
        <w:widowControl w:val="0"/>
        <w:autoSpaceDE w:val="0"/>
        <w:autoSpaceDN w:val="0"/>
        <w:bidi w:val="0"/>
        <w:adjustRightInd w:val="0"/>
        <w:spacing w:after="0" w:line="269" w:lineRule="exact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</w:rPr>
        <w:pict>
          <v:line id="Line 8" o:spid="_x0000_s1031" style="position:absolute;z-index:-251652096;visibility:visible" from=".1pt,.95pt" to="474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" o:allowincell="f" strokeweight=".3385mm"/>
        </w:pict>
      </w:r>
    </w:p>
    <w:p w:rsidR="00D80A29" w:rsidRPr="003348A4" w:rsidRDefault="008344B2" w:rsidP="0008720A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ajorBidi" w:hAnsiTheme="majorBidi" w:cstheme="majorBidi"/>
          <w:sz w:val="20"/>
          <w:szCs w:val="20"/>
        </w:rPr>
      </w:pPr>
      <w:r w:rsidRPr="003348A4">
        <w:rPr>
          <w:rFonts w:asciiTheme="majorBidi" w:hAnsiTheme="majorBidi" w:cstheme="majorBidi"/>
          <w:sz w:val="20"/>
          <w:szCs w:val="20"/>
        </w:rPr>
        <w:t xml:space="preserve">Do not discard into drains. </w:t>
      </w:r>
    </w:p>
    <w:p w:rsidR="00D80A29" w:rsidRPr="003348A4" w:rsidRDefault="00D80A29" w:rsidP="005D033A">
      <w:pPr>
        <w:widowControl w:val="0"/>
        <w:autoSpaceDE w:val="0"/>
        <w:autoSpaceDN w:val="0"/>
        <w:bidi w:val="0"/>
        <w:adjustRightInd w:val="0"/>
        <w:spacing w:after="0" w:line="214" w:lineRule="exact"/>
        <w:rPr>
          <w:rFonts w:asciiTheme="majorBidi" w:hAnsiTheme="majorBidi" w:cstheme="majorBidi"/>
          <w:sz w:val="20"/>
          <w:szCs w:val="20"/>
        </w:rPr>
      </w:pPr>
    </w:p>
    <w:p w:rsidR="00D80A29" w:rsidRPr="003348A4" w:rsidRDefault="00DB57EF" w:rsidP="005D033A">
      <w:pPr>
        <w:widowControl w:val="0"/>
        <w:autoSpaceDE w:val="0"/>
        <w:autoSpaceDN w:val="0"/>
        <w:bidi w:val="0"/>
        <w:adjustRightInd w:val="0"/>
        <w:spacing w:after="0" w:line="240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  <w:r w:rsidRPr="003348A4">
        <w:rPr>
          <w:rFonts w:asciiTheme="majorBidi" w:hAnsiTheme="majorBidi" w:cstheme="majorBidi"/>
          <w:b/>
          <w:bCs/>
          <w:sz w:val="20"/>
          <w:szCs w:val="20"/>
        </w:rPr>
        <w:t xml:space="preserve">13. Disposal </w:t>
      </w:r>
      <w:r w:rsidR="008344B2" w:rsidRPr="003348A4">
        <w:rPr>
          <w:rFonts w:asciiTheme="majorBidi" w:hAnsiTheme="majorBidi" w:cstheme="majorBidi"/>
          <w:b/>
          <w:bCs/>
          <w:sz w:val="20"/>
          <w:szCs w:val="20"/>
        </w:rPr>
        <w:t>Considerations</w:t>
      </w:r>
    </w:p>
    <w:p w:rsidR="00D80A29" w:rsidRPr="003348A4" w:rsidRDefault="009C1714" w:rsidP="005D033A">
      <w:pPr>
        <w:widowControl w:val="0"/>
        <w:autoSpaceDE w:val="0"/>
        <w:autoSpaceDN w:val="0"/>
        <w:bidi w:val="0"/>
        <w:adjustRightInd w:val="0"/>
        <w:spacing w:after="0" w:line="309" w:lineRule="exact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</w:rPr>
        <w:pict>
          <v:line id="Line 9" o:spid="_x0000_s1030" style="position:absolute;z-index:-251651072;visibility:visible" from=".1pt,.95pt" to="474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" o:allowincell="f" strokeweight=".33847mm"/>
        </w:pict>
      </w:r>
    </w:p>
    <w:p w:rsidR="00D80A29" w:rsidRPr="003348A4" w:rsidRDefault="00DB57EF" w:rsidP="005D033A">
      <w:pPr>
        <w:widowControl w:val="0"/>
        <w:overflowPunct w:val="0"/>
        <w:autoSpaceDE w:val="0"/>
        <w:autoSpaceDN w:val="0"/>
        <w:bidi w:val="0"/>
        <w:adjustRightInd w:val="0"/>
        <w:spacing w:after="0" w:line="237" w:lineRule="auto"/>
        <w:ind w:left="40" w:right="680"/>
        <w:rPr>
          <w:rFonts w:asciiTheme="majorBidi" w:hAnsiTheme="majorBidi" w:cstheme="majorBidi"/>
          <w:sz w:val="20"/>
          <w:szCs w:val="20"/>
        </w:rPr>
      </w:pPr>
      <w:r w:rsidRPr="003348A4">
        <w:rPr>
          <w:rFonts w:asciiTheme="majorBidi" w:hAnsiTheme="majorBidi" w:cstheme="majorBidi"/>
          <w:sz w:val="20"/>
          <w:szCs w:val="20"/>
        </w:rPr>
        <w:t>Collect the waste spilled and unused product into proper designated containers either for recycling or disposal in accordance with company's policy and local city, count</w:t>
      </w:r>
      <w:r w:rsidR="008344B2" w:rsidRPr="003348A4">
        <w:rPr>
          <w:rFonts w:asciiTheme="majorBidi" w:hAnsiTheme="majorBidi" w:cstheme="majorBidi"/>
          <w:sz w:val="20"/>
          <w:szCs w:val="20"/>
        </w:rPr>
        <w:t>r</w:t>
      </w:r>
      <w:r w:rsidRPr="003348A4">
        <w:rPr>
          <w:rFonts w:asciiTheme="majorBidi" w:hAnsiTheme="majorBidi" w:cstheme="majorBidi"/>
          <w:sz w:val="20"/>
          <w:szCs w:val="20"/>
        </w:rPr>
        <w:t>y and federal environmental, safety and health regulations.</w:t>
      </w:r>
    </w:p>
    <w:p w:rsidR="00D80A29" w:rsidRPr="003348A4" w:rsidRDefault="00D80A29" w:rsidP="005D033A">
      <w:pPr>
        <w:widowControl w:val="0"/>
        <w:autoSpaceDE w:val="0"/>
        <w:autoSpaceDN w:val="0"/>
        <w:bidi w:val="0"/>
        <w:adjustRightInd w:val="0"/>
        <w:spacing w:after="0" w:line="27" w:lineRule="exact"/>
        <w:rPr>
          <w:rFonts w:asciiTheme="majorBidi" w:hAnsiTheme="majorBidi" w:cstheme="majorBidi"/>
          <w:b/>
          <w:bCs/>
          <w:sz w:val="20"/>
          <w:szCs w:val="20"/>
        </w:rPr>
      </w:pPr>
    </w:p>
    <w:p w:rsidR="00D80A29" w:rsidRPr="003348A4" w:rsidRDefault="00DB57EF" w:rsidP="005D033A">
      <w:pPr>
        <w:widowControl w:val="0"/>
        <w:autoSpaceDE w:val="0"/>
        <w:autoSpaceDN w:val="0"/>
        <w:bidi w:val="0"/>
        <w:adjustRightInd w:val="0"/>
        <w:spacing w:after="0" w:line="240" w:lineRule="auto"/>
        <w:ind w:left="40"/>
        <w:rPr>
          <w:rFonts w:asciiTheme="majorBidi" w:hAnsiTheme="majorBidi" w:cstheme="majorBidi"/>
          <w:b/>
          <w:bCs/>
          <w:sz w:val="20"/>
          <w:szCs w:val="20"/>
        </w:rPr>
      </w:pPr>
      <w:r w:rsidRPr="003348A4">
        <w:rPr>
          <w:rFonts w:asciiTheme="majorBidi" w:hAnsiTheme="majorBidi" w:cstheme="majorBidi"/>
          <w:b/>
          <w:bCs/>
          <w:sz w:val="20"/>
          <w:szCs w:val="20"/>
        </w:rPr>
        <w:t>14. Transportation Information</w:t>
      </w:r>
    </w:p>
    <w:p w:rsidR="00137F83" w:rsidRPr="003348A4" w:rsidRDefault="009C1714" w:rsidP="003348A4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/>
          <w:noProof/>
          <w:sz w:val="20"/>
          <w:szCs w:val="20"/>
          <w:rtl/>
        </w:rPr>
        <w:pict>
          <v:line id="Line 10" o:spid="_x0000_s1029" style="position:absolute;z-index:-251650048;visibility:visible" from=".1pt,.95pt" to="474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" o:allowincell="f" strokeweight=".3385mm"/>
        </w:pict>
      </w:r>
      <w:r w:rsidR="00E95027" w:rsidRPr="003348A4">
        <w:rPr>
          <w:rFonts w:asciiTheme="majorBidi" w:hAnsiTheme="majorBidi" w:cstheme="majorBidi"/>
          <w:sz w:val="20"/>
          <w:szCs w:val="20"/>
        </w:rPr>
        <w:t xml:space="preserve">The goods transported are not </w:t>
      </w:r>
      <w:r w:rsidR="00C20BEF" w:rsidRPr="003348A4">
        <w:rPr>
          <w:rFonts w:asciiTheme="majorBidi" w:hAnsiTheme="majorBidi" w:cstheme="majorBidi"/>
          <w:sz w:val="20"/>
          <w:szCs w:val="20"/>
        </w:rPr>
        <w:t xml:space="preserve">       </w:t>
      </w:r>
      <w:r w:rsidR="00DB57EF" w:rsidRPr="003348A4">
        <w:rPr>
          <w:rFonts w:asciiTheme="majorBidi" w:hAnsiTheme="majorBidi" w:cstheme="majorBidi"/>
          <w:sz w:val="20"/>
          <w:szCs w:val="20"/>
        </w:rPr>
        <w:t>dangerous</w:t>
      </w:r>
    </w:p>
    <w:p w:rsidR="00D80A29" w:rsidRPr="003348A4" w:rsidRDefault="00DB57EF" w:rsidP="005D033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3348A4">
        <w:rPr>
          <w:rFonts w:asciiTheme="majorBidi" w:hAnsiTheme="majorBidi" w:cstheme="majorBidi"/>
          <w:b/>
          <w:bCs/>
          <w:sz w:val="20"/>
          <w:szCs w:val="20"/>
        </w:rPr>
        <w:t>15. Regulations</w:t>
      </w:r>
    </w:p>
    <w:p w:rsidR="00D80A29" w:rsidRPr="003348A4" w:rsidRDefault="009C1714" w:rsidP="005D033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  <w:sectPr w:rsidR="00D80A29" w:rsidRPr="003348A4">
          <w:headerReference w:type="default" r:id="rId9"/>
          <w:footerReference w:type="default" r:id="rId10"/>
          <w:pgSz w:w="11900" w:h="16840"/>
          <w:pgMar w:top="1440" w:right="1320" w:bottom="1440" w:left="1180" w:header="720" w:footer="720" w:gutter="0"/>
          <w:cols w:space="720" w:equalWidth="0">
            <w:col w:w="9400"/>
          </w:cols>
          <w:noEndnote/>
        </w:sectPr>
      </w:pPr>
      <w:r>
        <w:rPr>
          <w:rFonts w:asciiTheme="majorBidi" w:hAnsiTheme="majorBidi" w:cstheme="majorBidi"/>
          <w:noProof/>
          <w:sz w:val="20"/>
          <w:szCs w:val="20"/>
        </w:rPr>
        <w:pict>
          <v:line id="Line 11" o:spid="_x0000_s1028" style="position:absolute;z-index:-251649024;visibility:visible" from="-1.85pt,.95pt" to="472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" o:allowincell="f" strokeweight=".3385mm"/>
        </w:pict>
      </w:r>
    </w:p>
    <w:p w:rsidR="00D80A29" w:rsidRPr="003348A4" w:rsidRDefault="00D80A29" w:rsidP="005D033A">
      <w:pPr>
        <w:widowControl w:val="0"/>
        <w:autoSpaceDE w:val="0"/>
        <w:autoSpaceDN w:val="0"/>
        <w:bidi w:val="0"/>
        <w:adjustRightInd w:val="0"/>
        <w:spacing w:after="0" w:line="280" w:lineRule="exact"/>
        <w:rPr>
          <w:rFonts w:asciiTheme="majorBidi" w:hAnsiTheme="majorBidi" w:cstheme="majorBidi"/>
          <w:sz w:val="20"/>
          <w:szCs w:val="20"/>
        </w:rPr>
      </w:pPr>
    </w:p>
    <w:p w:rsidR="00D80A29" w:rsidRPr="003348A4" w:rsidRDefault="00DB57EF" w:rsidP="005D033A">
      <w:pPr>
        <w:widowControl w:val="0"/>
        <w:autoSpaceDE w:val="0"/>
        <w:autoSpaceDN w:val="0"/>
        <w:bidi w:val="0"/>
        <w:adjustRightInd w:val="0"/>
        <w:spacing w:after="0" w:line="239" w:lineRule="auto"/>
        <w:rPr>
          <w:rFonts w:asciiTheme="majorBidi" w:hAnsiTheme="majorBidi" w:cstheme="majorBidi"/>
          <w:sz w:val="20"/>
          <w:szCs w:val="20"/>
        </w:rPr>
      </w:pPr>
      <w:r w:rsidRPr="003348A4">
        <w:rPr>
          <w:rFonts w:asciiTheme="majorBidi" w:hAnsiTheme="majorBidi" w:cstheme="majorBidi"/>
          <w:sz w:val="20"/>
          <w:szCs w:val="20"/>
        </w:rPr>
        <w:t>According to EU-Regulations:</w:t>
      </w:r>
    </w:p>
    <w:p w:rsidR="00D80A29" w:rsidRPr="003348A4" w:rsidRDefault="00DB57EF" w:rsidP="005D033A">
      <w:pPr>
        <w:widowControl w:val="0"/>
        <w:autoSpaceDE w:val="0"/>
        <w:autoSpaceDN w:val="0"/>
        <w:bidi w:val="0"/>
        <w:adjustRightInd w:val="0"/>
        <w:spacing w:after="0" w:line="280" w:lineRule="exact"/>
        <w:rPr>
          <w:rFonts w:asciiTheme="majorBidi" w:hAnsiTheme="majorBidi" w:cstheme="majorBidi"/>
          <w:sz w:val="20"/>
          <w:szCs w:val="20"/>
        </w:rPr>
      </w:pPr>
      <w:r w:rsidRPr="003348A4">
        <w:rPr>
          <w:rFonts w:asciiTheme="majorBidi" w:hAnsiTheme="majorBidi" w:cstheme="majorBidi"/>
          <w:sz w:val="20"/>
          <w:szCs w:val="20"/>
        </w:rPr>
        <w:br w:type="column"/>
      </w:r>
    </w:p>
    <w:p w:rsidR="00D80A29" w:rsidRPr="003348A4" w:rsidRDefault="00DB57EF" w:rsidP="005D033A">
      <w:pPr>
        <w:widowControl w:val="0"/>
        <w:autoSpaceDE w:val="0"/>
        <w:autoSpaceDN w:val="0"/>
        <w:bidi w:val="0"/>
        <w:adjustRightInd w:val="0"/>
        <w:spacing w:after="0" w:line="239" w:lineRule="auto"/>
        <w:rPr>
          <w:rFonts w:asciiTheme="majorBidi" w:hAnsiTheme="majorBidi" w:cstheme="majorBidi"/>
          <w:sz w:val="20"/>
          <w:szCs w:val="20"/>
        </w:rPr>
      </w:pPr>
      <w:r w:rsidRPr="003348A4">
        <w:rPr>
          <w:rFonts w:asciiTheme="majorBidi" w:hAnsiTheme="majorBidi" w:cstheme="majorBidi"/>
          <w:sz w:val="20"/>
          <w:szCs w:val="20"/>
        </w:rPr>
        <w:t>The goods transported are not dangerous.</w:t>
      </w:r>
    </w:p>
    <w:p w:rsidR="00D80A29" w:rsidRPr="003348A4" w:rsidRDefault="00D80A29" w:rsidP="005D033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  <w:sectPr w:rsidR="00D80A29" w:rsidRPr="003348A4">
          <w:type w:val="continuous"/>
          <w:pgSz w:w="11900" w:h="16840"/>
          <w:pgMar w:top="1440" w:right="2660" w:bottom="1440" w:left="1180" w:header="720" w:footer="720" w:gutter="0"/>
          <w:cols w:num="2" w:space="1200" w:equalWidth="0">
            <w:col w:w="2840" w:space="1200"/>
            <w:col w:w="4020"/>
          </w:cols>
          <w:noEndnote/>
        </w:sectPr>
      </w:pPr>
    </w:p>
    <w:p w:rsidR="00D80A29" w:rsidRPr="003348A4" w:rsidRDefault="00D80A29" w:rsidP="005D033A">
      <w:pPr>
        <w:widowControl w:val="0"/>
        <w:autoSpaceDE w:val="0"/>
        <w:autoSpaceDN w:val="0"/>
        <w:bidi w:val="0"/>
        <w:adjustRightInd w:val="0"/>
        <w:spacing w:after="0" w:line="265" w:lineRule="exact"/>
        <w:rPr>
          <w:rFonts w:asciiTheme="majorBidi" w:hAnsiTheme="majorBidi" w:cstheme="majorBidi"/>
          <w:sz w:val="20"/>
          <w:szCs w:val="20"/>
        </w:rPr>
      </w:pPr>
    </w:p>
    <w:p w:rsidR="00D80A29" w:rsidRPr="003348A4" w:rsidRDefault="00DB57EF" w:rsidP="005D033A">
      <w:pPr>
        <w:widowControl w:val="0"/>
        <w:autoSpaceDE w:val="0"/>
        <w:autoSpaceDN w:val="0"/>
        <w:bidi w:val="0"/>
        <w:adjustRightInd w:val="0"/>
        <w:spacing w:after="0" w:line="239" w:lineRule="auto"/>
        <w:rPr>
          <w:rFonts w:asciiTheme="majorBidi" w:hAnsiTheme="majorBidi" w:cstheme="majorBidi"/>
          <w:sz w:val="20"/>
          <w:szCs w:val="20"/>
        </w:rPr>
      </w:pPr>
      <w:r w:rsidRPr="003348A4">
        <w:rPr>
          <w:rFonts w:asciiTheme="majorBidi" w:hAnsiTheme="majorBidi" w:cstheme="majorBidi"/>
          <w:sz w:val="20"/>
          <w:szCs w:val="20"/>
        </w:rPr>
        <w:t>Marking according to the EU-Regulations: Marking is not necessary</w:t>
      </w:r>
    </w:p>
    <w:p w:rsidR="00D80A29" w:rsidRPr="003348A4" w:rsidRDefault="00D80A29" w:rsidP="005D033A">
      <w:pPr>
        <w:widowControl w:val="0"/>
        <w:autoSpaceDE w:val="0"/>
        <w:autoSpaceDN w:val="0"/>
        <w:bidi w:val="0"/>
        <w:adjustRightInd w:val="0"/>
        <w:spacing w:after="0" w:line="214" w:lineRule="exact"/>
        <w:rPr>
          <w:rFonts w:asciiTheme="majorBidi" w:hAnsiTheme="majorBidi" w:cstheme="majorBidi"/>
          <w:sz w:val="20"/>
          <w:szCs w:val="20"/>
        </w:rPr>
      </w:pPr>
    </w:p>
    <w:p w:rsidR="00D80A29" w:rsidRPr="003348A4" w:rsidRDefault="00DB57EF" w:rsidP="005D033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3348A4">
        <w:rPr>
          <w:rFonts w:asciiTheme="majorBidi" w:hAnsiTheme="majorBidi" w:cstheme="majorBidi"/>
          <w:b/>
          <w:bCs/>
          <w:sz w:val="20"/>
          <w:szCs w:val="20"/>
        </w:rPr>
        <w:t>16. Other Information</w:t>
      </w:r>
    </w:p>
    <w:p w:rsidR="00D80A29" w:rsidRPr="003348A4" w:rsidRDefault="009C1714" w:rsidP="005D033A">
      <w:pPr>
        <w:widowControl w:val="0"/>
        <w:autoSpaceDE w:val="0"/>
        <w:autoSpaceDN w:val="0"/>
        <w:bidi w:val="0"/>
        <w:adjustRightInd w:val="0"/>
        <w:spacing w:after="0" w:line="323" w:lineRule="exact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</w:rPr>
        <w:pict>
          <v:line id="Line 12" o:spid="_x0000_s1027" style="position:absolute;z-index:-251648000;visibility:visible" from="-1.85pt,.95pt" to="472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" o:allowincell="f" strokeweight=".3385mm"/>
        </w:pict>
      </w:r>
    </w:p>
    <w:p w:rsidR="00D80A29" w:rsidRPr="003348A4" w:rsidRDefault="00DB57EF" w:rsidP="005D033A">
      <w:pPr>
        <w:widowControl w:val="0"/>
        <w:overflowPunct w:val="0"/>
        <w:autoSpaceDE w:val="0"/>
        <w:autoSpaceDN w:val="0"/>
        <w:bidi w:val="0"/>
        <w:adjustRightInd w:val="0"/>
        <w:spacing w:after="0" w:line="245" w:lineRule="auto"/>
        <w:rPr>
          <w:rFonts w:asciiTheme="majorBidi" w:hAnsiTheme="majorBidi" w:cstheme="majorBidi"/>
          <w:sz w:val="20"/>
          <w:szCs w:val="20"/>
        </w:rPr>
      </w:pPr>
      <w:r w:rsidRPr="003348A4">
        <w:rPr>
          <w:rFonts w:asciiTheme="majorBidi" w:hAnsiTheme="majorBidi" w:cstheme="majorBidi"/>
          <w:sz w:val="20"/>
          <w:szCs w:val="20"/>
        </w:rPr>
        <w:t>These facts are in correspondence with our current knowledge. They should describe the products according to the safety regulations and cannot ensure certain properties.</w:t>
      </w:r>
    </w:p>
    <w:p w:rsidR="00D80A29" w:rsidRPr="003348A4" w:rsidRDefault="00D80A29" w:rsidP="005D033A">
      <w:pPr>
        <w:widowControl w:val="0"/>
        <w:autoSpaceDE w:val="0"/>
        <w:autoSpaceDN w:val="0"/>
        <w:bidi w:val="0"/>
        <w:adjustRightInd w:val="0"/>
        <w:spacing w:after="0" w:line="264" w:lineRule="exact"/>
        <w:rPr>
          <w:rFonts w:asciiTheme="majorBidi" w:hAnsiTheme="majorBidi" w:cstheme="majorBidi"/>
          <w:sz w:val="20"/>
          <w:szCs w:val="20"/>
        </w:rPr>
      </w:pPr>
    </w:p>
    <w:p w:rsidR="00D80A29" w:rsidRPr="003348A4" w:rsidRDefault="00DB57EF" w:rsidP="005D033A">
      <w:pPr>
        <w:widowControl w:val="0"/>
        <w:autoSpaceDE w:val="0"/>
        <w:autoSpaceDN w:val="0"/>
        <w:bidi w:val="0"/>
        <w:adjustRightInd w:val="0"/>
        <w:spacing w:after="0" w:line="239" w:lineRule="auto"/>
        <w:rPr>
          <w:rFonts w:asciiTheme="majorBidi" w:hAnsiTheme="majorBidi" w:cstheme="majorBidi"/>
          <w:sz w:val="20"/>
          <w:szCs w:val="20"/>
        </w:rPr>
      </w:pPr>
      <w:r w:rsidRPr="003348A4">
        <w:rPr>
          <w:rFonts w:asciiTheme="majorBidi" w:hAnsiTheme="majorBidi" w:cstheme="majorBidi"/>
          <w:sz w:val="20"/>
          <w:szCs w:val="20"/>
        </w:rPr>
        <w:t>n.u. = not usable</w:t>
      </w:r>
    </w:p>
    <w:p w:rsidR="00D80A29" w:rsidRPr="003348A4" w:rsidRDefault="00D80A29" w:rsidP="005D033A">
      <w:pPr>
        <w:widowControl w:val="0"/>
        <w:autoSpaceDE w:val="0"/>
        <w:autoSpaceDN w:val="0"/>
        <w:bidi w:val="0"/>
        <w:adjustRightInd w:val="0"/>
        <w:spacing w:after="0" w:line="18" w:lineRule="exact"/>
        <w:rPr>
          <w:rFonts w:asciiTheme="majorBidi" w:hAnsiTheme="majorBidi" w:cstheme="majorBidi"/>
          <w:sz w:val="20"/>
          <w:szCs w:val="20"/>
        </w:rPr>
      </w:pPr>
    </w:p>
    <w:p w:rsidR="00D80A29" w:rsidRPr="003348A4" w:rsidRDefault="00DB57EF" w:rsidP="005D033A">
      <w:pPr>
        <w:widowControl w:val="0"/>
        <w:autoSpaceDE w:val="0"/>
        <w:autoSpaceDN w:val="0"/>
        <w:bidi w:val="0"/>
        <w:adjustRightInd w:val="0"/>
        <w:spacing w:after="0" w:line="239" w:lineRule="auto"/>
        <w:rPr>
          <w:rFonts w:asciiTheme="majorBidi" w:hAnsiTheme="majorBidi" w:cstheme="majorBidi"/>
          <w:sz w:val="20"/>
          <w:szCs w:val="20"/>
        </w:rPr>
      </w:pPr>
      <w:r w:rsidRPr="003348A4">
        <w:rPr>
          <w:rFonts w:asciiTheme="majorBidi" w:hAnsiTheme="majorBidi" w:cstheme="majorBidi"/>
          <w:sz w:val="20"/>
          <w:szCs w:val="20"/>
        </w:rPr>
        <w:t>n.d. = not determined</w:t>
      </w:r>
    </w:p>
    <w:p w:rsidR="00D80A29" w:rsidRPr="003348A4" w:rsidRDefault="00D80A29" w:rsidP="005D033A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Theme="majorBidi" w:hAnsiTheme="majorBidi" w:cstheme="majorBidi"/>
          <w:sz w:val="20"/>
          <w:szCs w:val="20"/>
        </w:rPr>
      </w:pPr>
    </w:p>
    <w:p w:rsidR="00D80A29" w:rsidRPr="003348A4" w:rsidRDefault="00D80A29" w:rsidP="005D033A">
      <w:pPr>
        <w:widowControl w:val="0"/>
        <w:autoSpaceDE w:val="0"/>
        <w:autoSpaceDN w:val="0"/>
        <w:bidi w:val="0"/>
        <w:adjustRightInd w:val="0"/>
        <w:spacing w:after="0" w:line="351" w:lineRule="exact"/>
        <w:rPr>
          <w:rFonts w:asciiTheme="majorBidi" w:hAnsiTheme="majorBidi" w:cstheme="majorBidi"/>
          <w:sz w:val="20"/>
          <w:szCs w:val="20"/>
        </w:rPr>
      </w:pPr>
    </w:p>
    <w:p w:rsidR="00D80A29" w:rsidRPr="003348A4" w:rsidRDefault="00DB57EF" w:rsidP="005D033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3348A4">
        <w:rPr>
          <w:rFonts w:asciiTheme="majorBidi" w:hAnsiTheme="majorBidi" w:cstheme="majorBidi"/>
          <w:sz w:val="20"/>
          <w:szCs w:val="20"/>
        </w:rPr>
        <w:t>This Material Safety Data Sheet is drawn up mechanically so that no signature is necessary.</w:t>
      </w:r>
    </w:p>
    <w:p w:rsidR="00D80A29" w:rsidRPr="003348A4" w:rsidRDefault="00D80A29" w:rsidP="005D033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  <w:sectPr w:rsidR="00D80A29" w:rsidRPr="003348A4">
          <w:type w:val="continuous"/>
          <w:pgSz w:w="11900" w:h="16840"/>
          <w:pgMar w:top="1440" w:right="2220" w:bottom="1440" w:left="1180" w:header="720" w:footer="720" w:gutter="0"/>
          <w:cols w:space="1200" w:equalWidth="0">
            <w:col w:w="8500" w:space="1200"/>
          </w:cols>
          <w:noEndnote/>
        </w:sectPr>
      </w:pPr>
    </w:p>
    <w:p w:rsidR="00D80A29" w:rsidRPr="003348A4" w:rsidRDefault="00D80A29" w:rsidP="005D033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F411D5" w:rsidRPr="003348A4" w:rsidRDefault="00F411D5" w:rsidP="005D033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F411D5" w:rsidRPr="003348A4" w:rsidRDefault="00F411D5" w:rsidP="00F411D5">
      <w:pPr>
        <w:bidi w:val="0"/>
        <w:rPr>
          <w:rFonts w:asciiTheme="majorBidi" w:hAnsiTheme="majorBidi" w:cstheme="majorBidi"/>
          <w:lang w:bidi="ar-JO"/>
        </w:rPr>
      </w:pPr>
      <w:r w:rsidRPr="003348A4">
        <w:rPr>
          <w:rFonts w:asciiTheme="majorBidi" w:hAnsiTheme="majorBidi" w:cstheme="majorBidi"/>
          <w:lang w:bidi="ar-JO"/>
        </w:rPr>
        <w:t xml:space="preserve">Jordan Chalk </w:t>
      </w:r>
      <w:r w:rsidRPr="003348A4">
        <w:rPr>
          <w:rFonts w:asciiTheme="majorBidi" w:hAnsiTheme="majorBidi" w:cstheme="majorBidi"/>
          <w:color w:val="000000"/>
        </w:rPr>
        <w:t>MfCo.</w:t>
      </w:r>
    </w:p>
    <w:p w:rsidR="00F411D5" w:rsidRPr="003348A4" w:rsidRDefault="00F411D5" w:rsidP="00F411D5">
      <w:pPr>
        <w:bidi w:val="0"/>
        <w:rPr>
          <w:rFonts w:asciiTheme="majorBidi" w:hAnsiTheme="majorBidi" w:cstheme="majorBidi"/>
          <w:lang w:bidi="ar-JO"/>
        </w:rPr>
      </w:pPr>
      <w:r w:rsidRPr="003348A4">
        <w:rPr>
          <w:rFonts w:asciiTheme="majorBidi" w:hAnsiTheme="majorBidi" w:cstheme="majorBidi"/>
          <w:lang w:bidi="ar-JO"/>
        </w:rPr>
        <w:t>…………………….</w:t>
      </w:r>
    </w:p>
    <w:p w:rsidR="00DB57EF" w:rsidRPr="003348A4" w:rsidRDefault="00DB57EF" w:rsidP="00F411D5">
      <w:pPr>
        <w:bidi w:val="0"/>
        <w:rPr>
          <w:rFonts w:asciiTheme="majorBidi" w:hAnsiTheme="majorBidi" w:cstheme="majorBidi"/>
          <w:sz w:val="20"/>
          <w:szCs w:val="20"/>
        </w:rPr>
      </w:pPr>
    </w:p>
    <w:sectPr w:rsidR="00DB57EF" w:rsidRPr="003348A4" w:rsidSect="00D80A29">
      <w:type w:val="continuous"/>
      <w:pgSz w:w="11900" w:h="16840"/>
      <w:pgMar w:top="1440" w:right="1680" w:bottom="1440" w:left="1680" w:header="720" w:footer="720" w:gutter="0"/>
      <w:cols w:space="1200" w:equalWidth="0">
        <w:col w:w="2000" w:space="1200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D33" w:rsidRDefault="00496D33" w:rsidP="009B2D6F">
      <w:pPr>
        <w:spacing w:after="0" w:line="240" w:lineRule="auto"/>
      </w:pPr>
      <w:r>
        <w:separator/>
      </w:r>
    </w:p>
  </w:endnote>
  <w:endnote w:type="continuationSeparator" w:id="0">
    <w:p w:rsidR="00496D33" w:rsidRDefault="00496D33" w:rsidP="009B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8C3" w:rsidRDefault="009C1714" w:rsidP="00BD3D9A">
    <w:pPr>
      <w:pStyle w:val="Footer"/>
      <w:bidi w:val="0"/>
      <w:jc w:val="right"/>
    </w:pPr>
    <w:r>
      <w:fldChar w:fldCharType="begin"/>
    </w:r>
    <w:r w:rsidR="004D38C3">
      <w:instrText xml:space="preserve"> PAGE   \* MERGEFORMAT </w:instrText>
    </w:r>
    <w:r>
      <w:fldChar w:fldCharType="separate"/>
    </w:r>
    <w:r w:rsidR="00C64C4D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D33" w:rsidRDefault="00496D33" w:rsidP="009B2D6F">
      <w:pPr>
        <w:spacing w:after="0" w:line="240" w:lineRule="auto"/>
      </w:pPr>
      <w:r>
        <w:separator/>
      </w:r>
    </w:p>
  </w:footnote>
  <w:footnote w:type="continuationSeparator" w:id="0">
    <w:p w:rsidR="00496D33" w:rsidRDefault="00496D33" w:rsidP="009B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8C3" w:rsidRDefault="004D38C3" w:rsidP="00B12F17">
    <w:pPr>
      <w:pStyle w:val="Header"/>
      <w:jc w:val="center"/>
      <w:rPr>
        <w:b/>
        <w:bCs/>
        <w:sz w:val="28"/>
        <w:szCs w:val="28"/>
        <w:lang w:bidi="ar-JO"/>
      </w:rPr>
    </w:pPr>
    <w:r>
      <w:rPr>
        <w:b/>
        <w:bCs/>
        <w:sz w:val="28"/>
        <w:szCs w:val="28"/>
      </w:rPr>
      <w:t>Jordan chalk manufacturing company</w:t>
    </w:r>
    <w:r w:rsidR="009C1714" w:rsidRPr="009C1714">
      <w:rPr>
        <w:sz w:val="24"/>
        <w:szCs w:val="24"/>
        <w:lang w:eastAsia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451.9pt;margin-top:-6.55pt;width:224.9pt;height:66.9pt;z-index:251660288;visibility:visible;mso-wrap-edited:f;mso-position-horizontal-relative:char;mso-position-vertical-relative:line">
          <v:imagedata r:id="rId1" o:title=""/>
          <w10:wrap anchorx="page"/>
        </v:shape>
        <o:OLEObject Type="Embed" ProgID="Word.Picture.8" ShapeID="_x0000_s2052" DrawAspect="Content" ObjectID="_1808458064" r:id="rId2"/>
      </w:pict>
    </w:r>
  </w:p>
  <w:p w:rsidR="004D38C3" w:rsidRDefault="004D38C3" w:rsidP="00B12F17">
    <w:pPr>
      <w:widowControl w:val="0"/>
      <w:tabs>
        <w:tab w:val="left" w:pos="4260"/>
      </w:tabs>
      <w:autoSpaceDE w:val="0"/>
      <w:autoSpaceDN w:val="0"/>
      <w:bidi w:val="0"/>
      <w:adjustRightInd w:val="0"/>
      <w:spacing w:before="100"/>
      <w:jc w:val="center"/>
      <w:rPr>
        <w:rFonts w:ascii="Arial" w:hAnsi="Arial" w:cs="Arial"/>
        <w:b/>
        <w:bCs/>
        <w:color w:val="000000"/>
      </w:rPr>
    </w:pPr>
    <w:r>
      <w:rPr>
        <w:rFonts w:ascii="Arial" w:hAnsi="Arial" w:cs="Arial"/>
        <w:b/>
        <w:bCs/>
        <w:color w:val="000000"/>
        <w:sz w:val="16"/>
        <w:szCs w:val="16"/>
      </w:rPr>
      <w:t>Area Code 61110, Karak industry city - Jordan P.O 32</w:t>
    </w:r>
  </w:p>
  <w:p w:rsidR="004D38C3" w:rsidRDefault="004D38C3" w:rsidP="00B12F17">
    <w:pPr>
      <w:widowControl w:val="0"/>
      <w:tabs>
        <w:tab w:val="left" w:pos="4260"/>
      </w:tabs>
      <w:autoSpaceDE w:val="0"/>
      <w:autoSpaceDN w:val="0"/>
      <w:bidi w:val="0"/>
      <w:adjustRightInd w:val="0"/>
      <w:spacing w:before="61"/>
      <w:jc w:val="center"/>
      <w:rPr>
        <w:rFonts w:ascii="Arial" w:hAnsi="Arial" w:cs="Arial"/>
        <w:b/>
        <w:bCs/>
        <w:color w:val="000000"/>
        <w:rtl/>
      </w:rPr>
    </w:pPr>
    <w:r>
      <w:rPr>
        <w:rFonts w:ascii="Arial" w:hAnsi="Arial" w:cs="Arial"/>
        <w:b/>
        <w:bCs/>
        <w:color w:val="000000"/>
        <w:sz w:val="16"/>
        <w:szCs w:val="16"/>
      </w:rPr>
      <w:t>Tel: 00962 323 80016       Fax : 00962 323 80014</w:t>
    </w:r>
  </w:p>
  <w:p w:rsidR="004D38C3" w:rsidRPr="00532EC7" w:rsidRDefault="009C1714" w:rsidP="00B12F17">
    <w:pPr>
      <w:pStyle w:val="Header"/>
      <w:tabs>
        <w:tab w:val="left" w:pos="1582"/>
        <w:tab w:val="left" w:pos="2235"/>
      </w:tabs>
      <w:bidi w:val="0"/>
      <w:jc w:val="center"/>
      <w:rPr>
        <w:rFonts w:cstheme="minorHAnsi"/>
        <w:b/>
        <w:bCs/>
        <w:noProof/>
        <w:color w:val="993300"/>
      </w:rPr>
    </w:pPr>
    <w:hyperlink r:id="rId3" w:tgtFrame="_blank" w:history="1">
      <w:r w:rsidR="004D38C3">
        <w:rPr>
          <w:rStyle w:val="Hyperlink"/>
          <w:rFonts w:hint="cs"/>
          <w:color w:val="196AD4"/>
          <w:sz w:val="18"/>
          <w:szCs w:val="18"/>
          <w:shd w:val="clear" w:color="auto" w:fill="FFFFFF"/>
        </w:rPr>
        <w:t>www.Jordanchalk.com</w:t>
      </w:r>
    </w:hyperlink>
    <w:r w:rsidR="004D38C3">
      <w:rPr>
        <w:color w:val="000000"/>
        <w:sz w:val="18"/>
        <w:szCs w:val="18"/>
      </w:rPr>
      <w:br/>
    </w:r>
    <w:r w:rsidR="004D38C3">
      <w:rPr>
        <w:color w:val="000000"/>
        <w:sz w:val="18"/>
        <w:szCs w:val="18"/>
        <w:shd w:val="clear" w:color="auto" w:fill="FFFFFF"/>
      </w:rPr>
      <w:t>E-Mail:</w:t>
    </w:r>
    <w:r w:rsidR="004D38C3">
      <w:rPr>
        <w:rStyle w:val="apple-converted-space"/>
        <w:color w:val="000000"/>
        <w:sz w:val="18"/>
        <w:szCs w:val="18"/>
        <w:shd w:val="clear" w:color="auto" w:fill="FFFFFF"/>
      </w:rPr>
      <w:t> </w:t>
    </w:r>
    <w:r w:rsidR="004D38C3" w:rsidRPr="00760350">
      <w:rPr>
        <w:sz w:val="18"/>
        <w:szCs w:val="18"/>
        <w:shd w:val="clear" w:color="auto" w:fill="FFFFFF"/>
      </w:rPr>
      <w:t>sales@jordanchalk.com</w:t>
    </w:r>
  </w:p>
  <w:p w:rsidR="004D38C3" w:rsidRPr="00177F03" w:rsidRDefault="009C1714" w:rsidP="00923012">
    <w:pPr>
      <w:pStyle w:val="Header"/>
      <w:rPr>
        <w:rtl/>
      </w:rPr>
    </w:pPr>
    <w:r>
      <w:rPr>
        <w:noProof/>
        <w:rtl/>
      </w:rPr>
      <w:pict>
        <v:line id="Line 1" o:spid="_x0000_s2053" style="position:absolute;left:0;text-align:left;z-index:-251658752;visibility:visible" from="-65.3pt,3.85pt" to="537.2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" o:allowincell="f" strokeweight=".3385mm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76EAD"/>
    <w:multiLevelType w:val="hybridMultilevel"/>
    <w:tmpl w:val="4336E1F0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16322"/>
    <w:multiLevelType w:val="hybridMultilevel"/>
    <w:tmpl w:val="49E2F8BE"/>
    <w:lvl w:ilvl="0" w:tplc="544652A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AB77D7"/>
    <w:multiLevelType w:val="hybridMultilevel"/>
    <w:tmpl w:val="49E2F8BE"/>
    <w:lvl w:ilvl="0" w:tplc="544652A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020D5E"/>
    <w:multiLevelType w:val="hybridMultilevel"/>
    <w:tmpl w:val="49E2F8BE"/>
    <w:lvl w:ilvl="0" w:tplc="544652A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C276A1"/>
    <w:multiLevelType w:val="hybridMultilevel"/>
    <w:tmpl w:val="49E2F8BE"/>
    <w:lvl w:ilvl="0" w:tplc="544652A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F33F69"/>
    <w:multiLevelType w:val="hybridMultilevel"/>
    <w:tmpl w:val="49E2F8BE"/>
    <w:lvl w:ilvl="0" w:tplc="544652A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8C4F13"/>
    <w:multiLevelType w:val="hybridMultilevel"/>
    <w:tmpl w:val="49E2F8BE"/>
    <w:lvl w:ilvl="0" w:tplc="544652A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E36423A"/>
    <w:multiLevelType w:val="hybridMultilevel"/>
    <w:tmpl w:val="A0B0F76E"/>
    <w:lvl w:ilvl="0" w:tplc="C50CED7E">
      <w:start w:val="1"/>
      <w:numFmt w:val="decimal"/>
      <w:lvlText w:val="%1-"/>
      <w:lvlJc w:val="left"/>
      <w:pPr>
        <w:ind w:left="360" w:hanging="360"/>
      </w:pPr>
      <w:rPr>
        <w:b w:val="0"/>
        <w:color w:val="000000"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3A1679"/>
    <w:rsid w:val="0002444F"/>
    <w:rsid w:val="0002564D"/>
    <w:rsid w:val="00033A54"/>
    <w:rsid w:val="00033C81"/>
    <w:rsid w:val="000376C3"/>
    <w:rsid w:val="000573AB"/>
    <w:rsid w:val="0007757E"/>
    <w:rsid w:val="00082A0F"/>
    <w:rsid w:val="0008720A"/>
    <w:rsid w:val="00094E7C"/>
    <w:rsid w:val="000C54F8"/>
    <w:rsid w:val="000D7727"/>
    <w:rsid w:val="00124FFE"/>
    <w:rsid w:val="00137F83"/>
    <w:rsid w:val="00156A4D"/>
    <w:rsid w:val="001636B2"/>
    <w:rsid w:val="00177F03"/>
    <w:rsid w:val="00190694"/>
    <w:rsid w:val="001B28B0"/>
    <w:rsid w:val="001C7357"/>
    <w:rsid w:val="001D28C7"/>
    <w:rsid w:val="001D4DC0"/>
    <w:rsid w:val="001D691C"/>
    <w:rsid w:val="00221F67"/>
    <w:rsid w:val="00226C90"/>
    <w:rsid w:val="00232D6D"/>
    <w:rsid w:val="00255C68"/>
    <w:rsid w:val="002853BD"/>
    <w:rsid w:val="002A0CA5"/>
    <w:rsid w:val="002B113A"/>
    <w:rsid w:val="002D30FD"/>
    <w:rsid w:val="002E2666"/>
    <w:rsid w:val="00311554"/>
    <w:rsid w:val="003348A4"/>
    <w:rsid w:val="00361BA4"/>
    <w:rsid w:val="003633A1"/>
    <w:rsid w:val="00370B6F"/>
    <w:rsid w:val="0038060C"/>
    <w:rsid w:val="003866AD"/>
    <w:rsid w:val="003A1679"/>
    <w:rsid w:val="003A2DED"/>
    <w:rsid w:val="003B7E03"/>
    <w:rsid w:val="003D574F"/>
    <w:rsid w:val="003E18C4"/>
    <w:rsid w:val="003F4C04"/>
    <w:rsid w:val="003F4DF6"/>
    <w:rsid w:val="003F59FB"/>
    <w:rsid w:val="003F719A"/>
    <w:rsid w:val="003F7359"/>
    <w:rsid w:val="00405F86"/>
    <w:rsid w:val="00421D4C"/>
    <w:rsid w:val="00433989"/>
    <w:rsid w:val="00452D36"/>
    <w:rsid w:val="00496D33"/>
    <w:rsid w:val="004D38C3"/>
    <w:rsid w:val="004F7DDB"/>
    <w:rsid w:val="0051005D"/>
    <w:rsid w:val="00510C0D"/>
    <w:rsid w:val="00523A62"/>
    <w:rsid w:val="00593983"/>
    <w:rsid w:val="005961D8"/>
    <w:rsid w:val="005B1E74"/>
    <w:rsid w:val="005C39A3"/>
    <w:rsid w:val="005C46B5"/>
    <w:rsid w:val="005C67C1"/>
    <w:rsid w:val="005D033A"/>
    <w:rsid w:val="005D286D"/>
    <w:rsid w:val="005D7C6E"/>
    <w:rsid w:val="00600AB2"/>
    <w:rsid w:val="00604E00"/>
    <w:rsid w:val="006143A4"/>
    <w:rsid w:val="00617ADD"/>
    <w:rsid w:val="00623080"/>
    <w:rsid w:val="00644D8B"/>
    <w:rsid w:val="006604D2"/>
    <w:rsid w:val="006658BB"/>
    <w:rsid w:val="00666ADD"/>
    <w:rsid w:val="00666B8C"/>
    <w:rsid w:val="00675A76"/>
    <w:rsid w:val="006955BA"/>
    <w:rsid w:val="006A4DB1"/>
    <w:rsid w:val="006A71BD"/>
    <w:rsid w:val="006B2AFC"/>
    <w:rsid w:val="006E069C"/>
    <w:rsid w:val="006E5AB4"/>
    <w:rsid w:val="00713336"/>
    <w:rsid w:val="00731A3D"/>
    <w:rsid w:val="00733D68"/>
    <w:rsid w:val="00773B3E"/>
    <w:rsid w:val="00774F27"/>
    <w:rsid w:val="00792129"/>
    <w:rsid w:val="00793778"/>
    <w:rsid w:val="00797BE3"/>
    <w:rsid w:val="007A484B"/>
    <w:rsid w:val="007C586D"/>
    <w:rsid w:val="00822C2E"/>
    <w:rsid w:val="00834038"/>
    <w:rsid w:val="008344B2"/>
    <w:rsid w:val="00840877"/>
    <w:rsid w:val="00851E4E"/>
    <w:rsid w:val="00853160"/>
    <w:rsid w:val="00856599"/>
    <w:rsid w:val="008604E1"/>
    <w:rsid w:val="008641E1"/>
    <w:rsid w:val="00873493"/>
    <w:rsid w:val="00882021"/>
    <w:rsid w:val="008A7EF5"/>
    <w:rsid w:val="008D5D6D"/>
    <w:rsid w:val="008E2078"/>
    <w:rsid w:val="008F3E63"/>
    <w:rsid w:val="00904959"/>
    <w:rsid w:val="00921A0B"/>
    <w:rsid w:val="00921CF2"/>
    <w:rsid w:val="00923012"/>
    <w:rsid w:val="0093737F"/>
    <w:rsid w:val="0096497F"/>
    <w:rsid w:val="009907A8"/>
    <w:rsid w:val="009B2D6F"/>
    <w:rsid w:val="009C1714"/>
    <w:rsid w:val="009E0A76"/>
    <w:rsid w:val="009E10B9"/>
    <w:rsid w:val="009E5D86"/>
    <w:rsid w:val="009F72A1"/>
    <w:rsid w:val="009F76F3"/>
    <w:rsid w:val="00A143FE"/>
    <w:rsid w:val="00A2276C"/>
    <w:rsid w:val="00A24D28"/>
    <w:rsid w:val="00A3328A"/>
    <w:rsid w:val="00A62A80"/>
    <w:rsid w:val="00A62D02"/>
    <w:rsid w:val="00A66722"/>
    <w:rsid w:val="00A7523B"/>
    <w:rsid w:val="00A75E99"/>
    <w:rsid w:val="00AA584E"/>
    <w:rsid w:val="00AB0D39"/>
    <w:rsid w:val="00AC059D"/>
    <w:rsid w:val="00AC2CCA"/>
    <w:rsid w:val="00AC3D29"/>
    <w:rsid w:val="00AE4ECF"/>
    <w:rsid w:val="00AF35E9"/>
    <w:rsid w:val="00AF7E22"/>
    <w:rsid w:val="00B12F17"/>
    <w:rsid w:val="00B31DB0"/>
    <w:rsid w:val="00B37732"/>
    <w:rsid w:val="00B74290"/>
    <w:rsid w:val="00B74ADC"/>
    <w:rsid w:val="00B8194B"/>
    <w:rsid w:val="00B85DD3"/>
    <w:rsid w:val="00BB1796"/>
    <w:rsid w:val="00BC08AF"/>
    <w:rsid w:val="00BC46B8"/>
    <w:rsid w:val="00BD3D9A"/>
    <w:rsid w:val="00BE1AA4"/>
    <w:rsid w:val="00BF187F"/>
    <w:rsid w:val="00C02F65"/>
    <w:rsid w:val="00C20BEF"/>
    <w:rsid w:val="00C26711"/>
    <w:rsid w:val="00C42168"/>
    <w:rsid w:val="00C45582"/>
    <w:rsid w:val="00C64C4D"/>
    <w:rsid w:val="00C71F40"/>
    <w:rsid w:val="00C86324"/>
    <w:rsid w:val="00C93AA1"/>
    <w:rsid w:val="00CA6BC2"/>
    <w:rsid w:val="00CB0212"/>
    <w:rsid w:val="00CB7AB3"/>
    <w:rsid w:val="00CD55C4"/>
    <w:rsid w:val="00D24B26"/>
    <w:rsid w:val="00D34112"/>
    <w:rsid w:val="00D51A3C"/>
    <w:rsid w:val="00D51CFC"/>
    <w:rsid w:val="00D52C5E"/>
    <w:rsid w:val="00D63436"/>
    <w:rsid w:val="00D6436F"/>
    <w:rsid w:val="00D763AF"/>
    <w:rsid w:val="00D80A29"/>
    <w:rsid w:val="00D80EA1"/>
    <w:rsid w:val="00DB57EF"/>
    <w:rsid w:val="00DB75F7"/>
    <w:rsid w:val="00DC0395"/>
    <w:rsid w:val="00DE1EDC"/>
    <w:rsid w:val="00E011A5"/>
    <w:rsid w:val="00E07D5E"/>
    <w:rsid w:val="00E13EE3"/>
    <w:rsid w:val="00E343A4"/>
    <w:rsid w:val="00E36848"/>
    <w:rsid w:val="00E757BD"/>
    <w:rsid w:val="00E77887"/>
    <w:rsid w:val="00E95027"/>
    <w:rsid w:val="00E95309"/>
    <w:rsid w:val="00E971D2"/>
    <w:rsid w:val="00EA23B1"/>
    <w:rsid w:val="00EA65E1"/>
    <w:rsid w:val="00EC270B"/>
    <w:rsid w:val="00ED0B0E"/>
    <w:rsid w:val="00F017B0"/>
    <w:rsid w:val="00F320E0"/>
    <w:rsid w:val="00F411D5"/>
    <w:rsid w:val="00F456C4"/>
    <w:rsid w:val="00FA04D4"/>
    <w:rsid w:val="00FA4E50"/>
    <w:rsid w:val="00FC53EE"/>
    <w:rsid w:val="00FD4248"/>
    <w:rsid w:val="00FF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A29"/>
    <w:pPr>
      <w:bidi/>
    </w:pPr>
  </w:style>
  <w:style w:type="paragraph" w:styleId="Heading1">
    <w:name w:val="heading 1"/>
    <w:basedOn w:val="Normal"/>
    <w:next w:val="Normal"/>
    <w:link w:val="Heading1Char"/>
    <w:qFormat/>
    <w:rsid w:val="00713336"/>
    <w:pPr>
      <w:keepNext/>
      <w:spacing w:after="0" w:line="240" w:lineRule="auto"/>
      <w:outlineLvl w:val="0"/>
    </w:pPr>
    <w:rPr>
      <w:rFonts w:ascii="Times New Roman" w:eastAsia="Times New Roman" w:hAnsi="Times New Roman" w:cs="Simplified Arabic"/>
      <w:sz w:val="28"/>
      <w:szCs w:val="28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71333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Simplified Arabic"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713336"/>
    <w:pPr>
      <w:keepNext/>
      <w:spacing w:after="0" w:line="240" w:lineRule="auto"/>
      <w:outlineLvl w:val="2"/>
    </w:pPr>
    <w:rPr>
      <w:rFonts w:ascii="Times New Roman" w:eastAsia="Times New Roman" w:hAnsi="Times New Roman" w:cs="Simplified Arabic"/>
      <w:b/>
      <w:bCs/>
      <w:sz w:val="28"/>
      <w:szCs w:val="28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71333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Simplified Arabic"/>
      <w:b/>
      <w:bCs/>
      <w:sz w:val="28"/>
      <w:szCs w:val="28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7133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Simplified Arabic"/>
      <w:b/>
      <w:bCs/>
      <w:sz w:val="28"/>
      <w:szCs w:val="28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713336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3336"/>
    <w:rPr>
      <w:rFonts w:ascii="Times New Roman" w:eastAsia="Times New Roman" w:hAnsi="Times New Roman" w:cs="Simplified Arabic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713336"/>
    <w:rPr>
      <w:rFonts w:ascii="Times New Roman" w:eastAsia="Times New Roman" w:hAnsi="Times New Roman" w:cs="Simplified Arabic"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713336"/>
    <w:rPr>
      <w:rFonts w:ascii="Times New Roman" w:eastAsia="Times New Roman" w:hAnsi="Times New Roman" w:cs="Simplified Arabic"/>
      <w:b/>
      <w:bCs/>
      <w:sz w:val="28"/>
      <w:szCs w:val="28"/>
      <w:lang w:eastAsia="ar-SA"/>
    </w:rPr>
  </w:style>
  <w:style w:type="character" w:customStyle="1" w:styleId="Heading4Char">
    <w:name w:val="Heading 4 Char"/>
    <w:basedOn w:val="DefaultParagraphFont"/>
    <w:link w:val="Heading4"/>
    <w:rsid w:val="00713336"/>
    <w:rPr>
      <w:rFonts w:ascii="Times New Roman" w:eastAsia="Times New Roman" w:hAnsi="Times New Roman" w:cs="Simplified Arabic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713336"/>
    <w:rPr>
      <w:rFonts w:ascii="Times New Roman" w:eastAsia="Times New Roman" w:hAnsi="Times New Roman" w:cs="Simplified Arabic"/>
      <w:b/>
      <w:bCs/>
      <w:sz w:val="28"/>
      <w:szCs w:val="28"/>
      <w:lang w:eastAsia="ar-SA"/>
    </w:rPr>
  </w:style>
  <w:style w:type="character" w:customStyle="1" w:styleId="Heading6Char">
    <w:name w:val="Heading 6 Char"/>
    <w:basedOn w:val="DefaultParagraphFont"/>
    <w:link w:val="Heading6"/>
    <w:rsid w:val="0071333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9B2D6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D6F"/>
  </w:style>
  <w:style w:type="paragraph" w:styleId="Footer">
    <w:name w:val="footer"/>
    <w:basedOn w:val="Normal"/>
    <w:link w:val="FooterChar"/>
    <w:unhideWhenUsed/>
    <w:rsid w:val="009B2D6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2D6F"/>
  </w:style>
  <w:style w:type="character" w:styleId="Strong">
    <w:name w:val="Strong"/>
    <w:basedOn w:val="DefaultParagraphFont"/>
    <w:uiPriority w:val="22"/>
    <w:qFormat/>
    <w:rsid w:val="003A2DED"/>
    <w:rPr>
      <w:b/>
      <w:bCs/>
    </w:rPr>
  </w:style>
  <w:style w:type="character" w:styleId="Hyperlink">
    <w:name w:val="Hyperlink"/>
    <w:basedOn w:val="DefaultParagraphFont"/>
    <w:uiPriority w:val="99"/>
    <w:rsid w:val="0092301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13336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713336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713336"/>
    <w:pPr>
      <w:ind w:left="720"/>
      <w:contextualSpacing/>
    </w:pPr>
    <w:rPr>
      <w:rFonts w:eastAsiaTheme="minorHAnsi"/>
    </w:rPr>
  </w:style>
  <w:style w:type="character" w:customStyle="1" w:styleId="apple-converted-space">
    <w:name w:val="apple-converted-space"/>
    <w:basedOn w:val="DefaultParagraphFont"/>
    <w:rsid w:val="00E757BD"/>
  </w:style>
  <w:style w:type="table" w:styleId="TableGrid">
    <w:name w:val="Table Grid"/>
    <w:basedOn w:val="TableNormal"/>
    <w:rsid w:val="0059398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41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93737F"/>
    <w:pPr>
      <w:bidi w:val="0"/>
      <w:spacing w:after="0" w:line="240" w:lineRule="auto"/>
      <w:jc w:val="both"/>
    </w:pPr>
    <w:rPr>
      <w:rFonts w:ascii="Arial" w:eastAsia="Times New Roman" w:hAnsi="Arial" w:cs="Arial"/>
      <w:b/>
      <w:sz w:val="36"/>
      <w:lang w:val="en-GB" w:eastAsia="de-DE"/>
    </w:rPr>
  </w:style>
  <w:style w:type="character" w:customStyle="1" w:styleId="BodyTextChar">
    <w:name w:val="Body Text Char"/>
    <w:basedOn w:val="DefaultParagraphFont"/>
    <w:link w:val="BodyText"/>
    <w:rsid w:val="0093737F"/>
    <w:rPr>
      <w:rFonts w:ascii="Arial" w:eastAsia="Times New Roman" w:hAnsi="Arial" w:cs="Arial"/>
      <w:b/>
      <w:sz w:val="36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7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rdanchal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ordanchalk.com/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4F4C316-561C-414F-83C3-7EE866F2B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MCE</dc:creator>
  <cp:lastModifiedBy>Windows User</cp:lastModifiedBy>
  <cp:revision>5</cp:revision>
  <dcterms:created xsi:type="dcterms:W3CDTF">2023-01-25T09:44:00Z</dcterms:created>
  <dcterms:modified xsi:type="dcterms:W3CDTF">2025-05-11T05:41:00Z</dcterms:modified>
</cp:coreProperties>
</file>